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762BF" w14:textId="7979481A" w:rsidR="004339A2" w:rsidRDefault="00E622B7" w:rsidP="002A2CD1">
      <w:pPr>
        <w:spacing w:after="0" w:line="240" w:lineRule="auto"/>
        <w:jc w:val="center"/>
        <w:rPr>
          <w:rFonts w:ascii="Arial" w:eastAsia="Times New Roman" w:hAnsi="Arial" w:cs="B Titr"/>
          <w:sz w:val="24"/>
          <w:szCs w:val="24"/>
          <w:rtl/>
        </w:rPr>
      </w:pPr>
      <w:r>
        <w:rPr>
          <w:rFonts w:ascii="Arial" w:eastAsia="Times New Roman" w:hAnsi="Arial" w:cs="B Titr" w:hint="cs"/>
          <w:sz w:val="24"/>
          <w:szCs w:val="24"/>
          <w:rtl/>
        </w:rPr>
        <w:t>باسمه‌تعالی</w:t>
      </w:r>
    </w:p>
    <w:p w14:paraId="0AE41F25" w14:textId="18B08F40" w:rsidR="002A2CD1" w:rsidRPr="004339A2" w:rsidRDefault="002A2CD1" w:rsidP="00F75023">
      <w:pPr>
        <w:spacing w:after="0" w:line="240" w:lineRule="auto"/>
        <w:jc w:val="center"/>
        <w:rPr>
          <w:rFonts w:ascii="Arial" w:eastAsia="Times New Roman" w:hAnsi="Arial" w:cs="B Titr"/>
          <w:sz w:val="24"/>
          <w:szCs w:val="24"/>
          <w:rtl/>
        </w:rPr>
      </w:pPr>
      <w:r w:rsidRPr="004339A2">
        <w:rPr>
          <w:rFonts w:ascii="Arial" w:eastAsia="Times New Roman" w:hAnsi="Arial" w:cs="B Titr" w:hint="cs"/>
          <w:sz w:val="24"/>
          <w:szCs w:val="24"/>
          <w:rtl/>
        </w:rPr>
        <w:t>ن</w:t>
      </w:r>
      <w:r w:rsidRPr="004339A2">
        <w:rPr>
          <w:rFonts w:ascii="Arial" w:eastAsia="Times New Roman" w:hAnsi="Arial" w:cs="B Titr"/>
          <w:sz w:val="24"/>
          <w:szCs w:val="24"/>
          <w:rtl/>
        </w:rPr>
        <w:t>خستین</w:t>
      </w:r>
      <w:r w:rsidRPr="004339A2">
        <w:rPr>
          <w:rFonts w:ascii="Times New Roman" w:eastAsia="Times New Roman" w:hAnsi="Times New Roman" w:cs="B Titr" w:hint="cs"/>
          <w:sz w:val="24"/>
          <w:szCs w:val="24"/>
          <w:rtl/>
        </w:rPr>
        <w:t xml:space="preserve"> همایش اقتصاد ایران؛</w:t>
      </w:r>
      <w:r w:rsidRPr="004339A2">
        <w:rPr>
          <w:rFonts w:ascii="Times New Roman" w:eastAsia="Times New Roman" w:hAnsi="Times New Roman" w:cs="B Titr"/>
          <w:sz w:val="24"/>
          <w:szCs w:val="24"/>
        </w:rPr>
        <w:br/>
      </w:r>
      <w:r w:rsidR="00F75023" w:rsidRPr="00F75023">
        <w:rPr>
          <w:rFonts w:ascii="Arial" w:eastAsia="Times New Roman" w:hAnsi="Arial" w:cs="B Titr" w:hint="cs"/>
          <w:sz w:val="24"/>
          <w:szCs w:val="24"/>
          <w:rtl/>
        </w:rPr>
        <w:t>اصلاح</w:t>
      </w:r>
      <w:r w:rsidR="00F75023" w:rsidRPr="00F75023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="00F75023" w:rsidRPr="00F75023">
        <w:rPr>
          <w:rFonts w:ascii="Arial" w:eastAsia="Times New Roman" w:hAnsi="Arial" w:cs="B Titr" w:hint="cs"/>
          <w:sz w:val="24"/>
          <w:szCs w:val="24"/>
          <w:rtl/>
        </w:rPr>
        <w:t>ساختارها،</w:t>
      </w:r>
      <w:r w:rsidR="00F75023" w:rsidRPr="00F75023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="00F75023" w:rsidRPr="00F75023">
        <w:rPr>
          <w:rFonts w:ascii="Arial" w:eastAsia="Times New Roman" w:hAnsi="Arial" w:cs="B Titr" w:hint="cs"/>
          <w:sz w:val="24"/>
          <w:szCs w:val="24"/>
          <w:rtl/>
        </w:rPr>
        <w:t>رفع</w:t>
      </w:r>
      <w:r w:rsidR="00F75023" w:rsidRPr="00F75023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="00F75023" w:rsidRPr="00F75023">
        <w:rPr>
          <w:rFonts w:ascii="Arial" w:eastAsia="Times New Roman" w:hAnsi="Arial" w:cs="B Titr" w:hint="cs"/>
          <w:sz w:val="24"/>
          <w:szCs w:val="24"/>
          <w:rtl/>
        </w:rPr>
        <w:t>ناترازی‌ها</w:t>
      </w:r>
      <w:r w:rsidR="00F75023" w:rsidRPr="00F75023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="00F75023" w:rsidRPr="00F75023">
        <w:rPr>
          <w:rFonts w:ascii="Arial" w:eastAsia="Times New Roman" w:hAnsi="Arial" w:cs="B Titr" w:hint="cs"/>
          <w:sz w:val="24"/>
          <w:szCs w:val="24"/>
          <w:rtl/>
        </w:rPr>
        <w:t>و</w:t>
      </w:r>
      <w:r w:rsidR="00F75023" w:rsidRPr="00F75023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="00F75023" w:rsidRPr="00F75023">
        <w:rPr>
          <w:rFonts w:ascii="Arial" w:eastAsia="Times New Roman" w:hAnsi="Arial" w:cs="B Titr" w:hint="cs"/>
          <w:sz w:val="24"/>
          <w:szCs w:val="24"/>
          <w:rtl/>
        </w:rPr>
        <w:t>نقش</w:t>
      </w:r>
      <w:r w:rsidR="00F75023">
        <w:rPr>
          <w:rFonts w:ascii="Arial" w:eastAsia="Times New Roman" w:hAnsi="Arial" w:cs="B Titr" w:hint="cs"/>
          <w:sz w:val="24"/>
          <w:szCs w:val="24"/>
          <w:rtl/>
        </w:rPr>
        <w:t>‌آ</w:t>
      </w:r>
      <w:bookmarkStart w:id="0" w:name="_GoBack"/>
      <w:bookmarkEnd w:id="0"/>
      <w:r w:rsidR="00F75023" w:rsidRPr="00F75023">
        <w:rPr>
          <w:rFonts w:ascii="Arial" w:eastAsia="Times New Roman" w:hAnsi="Arial" w:cs="B Titr" w:hint="cs"/>
          <w:sz w:val="24"/>
          <w:szCs w:val="24"/>
          <w:rtl/>
        </w:rPr>
        <w:t>فرینی</w:t>
      </w:r>
      <w:r w:rsidR="00F75023" w:rsidRPr="00F75023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="00F75023" w:rsidRPr="00F75023">
        <w:rPr>
          <w:rFonts w:ascii="Arial" w:eastAsia="Times New Roman" w:hAnsi="Arial" w:cs="B Titr" w:hint="cs"/>
          <w:sz w:val="24"/>
          <w:szCs w:val="24"/>
          <w:rtl/>
        </w:rPr>
        <w:t>نوین</w:t>
      </w:r>
      <w:r w:rsidR="00F75023" w:rsidRPr="00F75023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="00F75023" w:rsidRPr="00F75023">
        <w:rPr>
          <w:rFonts w:ascii="Arial" w:eastAsia="Times New Roman" w:hAnsi="Arial" w:cs="B Titr" w:hint="cs"/>
          <w:sz w:val="24"/>
          <w:szCs w:val="24"/>
          <w:rtl/>
        </w:rPr>
        <w:t>در</w:t>
      </w:r>
      <w:r w:rsidR="00F75023" w:rsidRPr="00F75023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="00F75023" w:rsidRPr="00F75023">
        <w:rPr>
          <w:rFonts w:ascii="Arial" w:eastAsia="Times New Roman" w:hAnsi="Arial" w:cs="B Titr" w:hint="cs"/>
          <w:sz w:val="24"/>
          <w:szCs w:val="24"/>
          <w:rtl/>
        </w:rPr>
        <w:t>عرصه</w:t>
      </w:r>
      <w:r w:rsidR="00F75023" w:rsidRPr="00F75023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="00F75023" w:rsidRPr="00F75023">
        <w:rPr>
          <w:rFonts w:ascii="Arial" w:eastAsia="Times New Roman" w:hAnsi="Arial" w:cs="B Titr" w:hint="cs"/>
          <w:sz w:val="24"/>
          <w:szCs w:val="24"/>
          <w:rtl/>
        </w:rPr>
        <w:t>بین‌الملل</w:t>
      </w:r>
      <w:r w:rsidRPr="004339A2">
        <w:rPr>
          <w:rFonts w:ascii="Times New Roman" w:eastAsia="Times New Roman" w:hAnsi="Times New Roman" w:cs="B Titr"/>
          <w:sz w:val="24"/>
          <w:szCs w:val="24"/>
        </w:rPr>
        <w:br/>
      </w:r>
    </w:p>
    <w:p w14:paraId="2FA1D943" w14:textId="1152B18A" w:rsidR="00BC5574" w:rsidRDefault="00E622B7" w:rsidP="002F35C8">
      <w:pPr>
        <w:spacing w:after="0" w:line="240" w:lineRule="auto"/>
        <w:jc w:val="center"/>
        <w:rPr>
          <w:rFonts w:ascii="Arial" w:eastAsia="Times New Roman" w:hAnsi="Arial" w:cs="B Mitra"/>
          <w:b/>
          <w:bCs/>
          <w:sz w:val="28"/>
          <w:szCs w:val="28"/>
          <w:rtl/>
        </w:rPr>
      </w:pPr>
      <w:r>
        <w:rPr>
          <w:rFonts w:ascii="Arial" w:eastAsia="Times New Roman" w:hAnsi="Arial" w:cs="B Mitra"/>
          <w:b/>
          <w:bCs/>
          <w:sz w:val="28"/>
          <w:szCs w:val="28"/>
          <w:rtl/>
        </w:rPr>
        <w:t>دستور کار</w:t>
      </w:r>
      <w:r w:rsidR="002A2CD1" w:rsidRPr="004339A2">
        <w:rPr>
          <w:rFonts w:ascii="Arial" w:eastAsia="Times New Roman" w:hAnsi="Arial" w:cs="B Mitra" w:hint="cs"/>
          <w:b/>
          <w:bCs/>
          <w:sz w:val="28"/>
          <w:szCs w:val="28"/>
          <w:rtl/>
        </w:rPr>
        <w:t xml:space="preserve"> </w:t>
      </w:r>
      <w:r w:rsidR="002A2CD1" w:rsidRPr="004339A2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جلسات </w:t>
      </w:r>
      <w:r w:rsidR="008D38FB">
        <w:rPr>
          <w:rFonts w:ascii="Arial" w:eastAsia="Times New Roman" w:hAnsi="Arial" w:cs="B Mitra" w:hint="cs"/>
          <w:b/>
          <w:bCs/>
          <w:sz w:val="28"/>
          <w:szCs w:val="28"/>
          <w:rtl/>
        </w:rPr>
        <w:t>کارگروه‌</w:t>
      </w:r>
      <w:r w:rsidR="009D5CD7" w:rsidRPr="004339A2">
        <w:rPr>
          <w:rFonts w:ascii="Arial" w:eastAsia="Times New Roman" w:hAnsi="Arial" w:cs="B Mitra" w:hint="cs"/>
          <w:b/>
          <w:bCs/>
          <w:sz w:val="28"/>
          <w:szCs w:val="28"/>
          <w:rtl/>
        </w:rPr>
        <w:t xml:space="preserve">‌های </w:t>
      </w:r>
      <w:r w:rsidR="002A2CD1" w:rsidRPr="004339A2">
        <w:rPr>
          <w:rFonts w:ascii="Arial" w:eastAsia="Times New Roman" w:hAnsi="Arial" w:cs="B Mitra"/>
          <w:b/>
          <w:bCs/>
          <w:sz w:val="28"/>
          <w:szCs w:val="28"/>
          <w:rtl/>
        </w:rPr>
        <w:t>تخصصی</w:t>
      </w:r>
    </w:p>
    <w:p w14:paraId="6C8B752D" w14:textId="3A3D9076" w:rsidR="002A2CD1" w:rsidRPr="004339A2" w:rsidRDefault="00BC5574" w:rsidP="00BC5574">
      <w:pPr>
        <w:spacing w:after="0" w:line="240" w:lineRule="auto"/>
        <w:jc w:val="center"/>
        <w:rPr>
          <w:rFonts w:ascii="Arial" w:eastAsia="Times New Roman" w:hAnsi="Arial" w:cs="B Mitra"/>
          <w:b/>
          <w:bCs/>
          <w:sz w:val="24"/>
          <w:szCs w:val="24"/>
          <w:rtl/>
        </w:rPr>
      </w:pPr>
      <w:r>
        <w:rPr>
          <w:rFonts w:ascii="Arial" w:eastAsia="Times New Roman" w:hAnsi="Arial" w:cs="B Mitra" w:hint="cs"/>
          <w:b/>
          <w:bCs/>
          <w:sz w:val="28"/>
          <w:szCs w:val="28"/>
          <w:rtl/>
        </w:rPr>
        <w:t xml:space="preserve">(برای دوره زمانی هفته سوم اردیبهشت‌ماه تا هفته چهارم خردادماه 1402) </w:t>
      </w:r>
      <w:r w:rsidR="002A2CD1" w:rsidRPr="004339A2">
        <w:rPr>
          <w:rFonts w:ascii="Times New Roman" w:eastAsia="Times New Roman" w:hAnsi="Times New Roman" w:cs="B Mitra"/>
          <w:b/>
          <w:bCs/>
          <w:sz w:val="24"/>
          <w:szCs w:val="24"/>
        </w:rPr>
        <w:br/>
      </w:r>
    </w:p>
    <w:p w14:paraId="3D1B3C07" w14:textId="77777777" w:rsidR="002A2CD1" w:rsidRPr="002A2CD1" w:rsidRDefault="002A2CD1" w:rsidP="002A2CD1">
      <w:pPr>
        <w:pStyle w:val="Heading1"/>
        <w:rPr>
          <w:rtl/>
        </w:rPr>
      </w:pPr>
      <w:r w:rsidRPr="002A2CD1">
        <w:rPr>
          <w:rtl/>
        </w:rPr>
        <w:t>جلسه</w:t>
      </w:r>
      <w:r w:rsidR="00153BD1">
        <w:rPr>
          <w:rtl/>
        </w:rPr>
        <w:t xml:space="preserve"> </w:t>
      </w:r>
      <w:r w:rsidRPr="002A2CD1">
        <w:rPr>
          <w:rFonts w:hint="cs"/>
          <w:rtl/>
        </w:rPr>
        <w:t>اول</w:t>
      </w:r>
    </w:p>
    <w:p w14:paraId="58DABBF9" w14:textId="77777777" w:rsidR="002A2CD1" w:rsidRPr="002A2CD1" w:rsidRDefault="00BB5A7C" w:rsidP="002A2CD1">
      <w:pPr>
        <w:pStyle w:val="Heading2"/>
        <w:rPr>
          <w:rtl/>
        </w:rPr>
      </w:pPr>
      <w:r>
        <w:rPr>
          <w:rtl/>
        </w:rPr>
        <w:t xml:space="preserve">دستور </w:t>
      </w:r>
      <w:r>
        <w:rPr>
          <w:rFonts w:hint="cs"/>
          <w:rtl/>
        </w:rPr>
        <w:t>جلسه</w:t>
      </w:r>
    </w:p>
    <w:p w14:paraId="5A6A1AB8" w14:textId="21BCF767" w:rsidR="002A2CD1" w:rsidRPr="002A2CD1" w:rsidRDefault="002A2CD1" w:rsidP="00F651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2A2CD1">
        <w:rPr>
          <w:rFonts w:ascii="Arial" w:eastAsia="Times New Roman" w:hAnsi="Arial" w:cs="B Nazanin"/>
          <w:sz w:val="24"/>
          <w:szCs w:val="24"/>
          <w:rtl/>
        </w:rPr>
        <w:t>معرفی همایش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و </w:t>
      </w:r>
      <w:r w:rsidR="00E622B7">
        <w:rPr>
          <w:rFonts w:ascii="Arial" w:eastAsia="Times New Roman" w:hAnsi="Arial" w:cs="B Nazanin" w:hint="cs"/>
          <w:sz w:val="24"/>
          <w:szCs w:val="24"/>
          <w:rtl/>
        </w:rPr>
        <w:t>موضوعات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اصلی </w:t>
      </w:r>
      <w:r w:rsidRPr="002A2CD1">
        <w:rPr>
          <w:rFonts w:ascii="Arial" w:eastAsia="Times New Roman" w:hAnsi="Arial" w:cs="B Nazanin"/>
          <w:sz w:val="24"/>
          <w:szCs w:val="24"/>
          <w:rtl/>
        </w:rPr>
        <w:t>توسط دبیر</w:t>
      </w:r>
      <w:r w:rsidR="002B0365">
        <w:rPr>
          <w:rFonts w:ascii="Arial" w:eastAsia="Times New Roman" w:hAnsi="Arial" w:cs="B Nazanin"/>
          <w:sz w:val="24"/>
          <w:szCs w:val="24"/>
        </w:rPr>
        <w:t xml:space="preserve"> </w:t>
      </w:r>
      <w:r w:rsidR="002B0365">
        <w:rPr>
          <w:rFonts w:ascii="Arial" w:eastAsia="Times New Roman" w:hAnsi="Arial" w:cs="B Nazanin" w:hint="cs"/>
          <w:sz w:val="24"/>
          <w:szCs w:val="24"/>
          <w:rtl/>
        </w:rPr>
        <w:t>کمیته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2A2CD1">
        <w:rPr>
          <w:rFonts w:ascii="Arial" w:eastAsia="Times New Roman" w:hAnsi="Arial" w:cs="B Nazanin"/>
          <w:sz w:val="24"/>
          <w:szCs w:val="24"/>
          <w:rtl/>
        </w:rPr>
        <w:t xml:space="preserve">و آشنایی اعضا با عملکرد </w:t>
      </w:r>
      <w:r w:rsidR="00540988">
        <w:rPr>
          <w:rFonts w:ascii="Arial" w:eastAsia="Times New Roman" w:hAnsi="Arial" w:cs="B Nazanin" w:hint="cs"/>
          <w:sz w:val="24"/>
          <w:szCs w:val="24"/>
          <w:rtl/>
        </w:rPr>
        <w:t>کارگروه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 تخصصی</w:t>
      </w:r>
    </w:p>
    <w:p w14:paraId="338FE7D3" w14:textId="6275F5E5" w:rsidR="002A2CD1" w:rsidRPr="002A2CD1" w:rsidRDefault="002B0365" w:rsidP="00830E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تکمیل</w:t>
      </w:r>
      <w:r w:rsidR="00830EA9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F651BC">
        <w:rPr>
          <w:rFonts w:ascii="Arial" w:eastAsia="Times New Roman" w:hAnsi="Arial" w:cs="B Nazanin"/>
          <w:sz w:val="24"/>
          <w:szCs w:val="24"/>
          <w:rtl/>
        </w:rPr>
        <w:t xml:space="preserve">اعضای </w:t>
      </w:r>
      <w:r w:rsidR="00540988">
        <w:rPr>
          <w:rFonts w:ascii="Arial" w:eastAsia="Times New Roman" w:hAnsi="Arial" w:cs="B Nazanin" w:hint="cs"/>
          <w:sz w:val="24"/>
          <w:szCs w:val="24"/>
          <w:rtl/>
        </w:rPr>
        <w:t>کارگروه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 تخصصی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با م</w:t>
      </w:r>
      <w:r w:rsidR="00830EA9">
        <w:rPr>
          <w:rFonts w:ascii="Arial" w:eastAsia="Times New Roman" w:hAnsi="Arial" w:cs="B Nazanin" w:hint="cs"/>
          <w:sz w:val="24"/>
          <w:szCs w:val="24"/>
          <w:rtl/>
        </w:rPr>
        <w:t>ش</w:t>
      </w:r>
      <w:r>
        <w:rPr>
          <w:rFonts w:ascii="Arial" w:eastAsia="Times New Roman" w:hAnsi="Arial" w:cs="B Nazanin" w:hint="cs"/>
          <w:sz w:val="24"/>
          <w:szCs w:val="24"/>
          <w:rtl/>
        </w:rPr>
        <w:t>ارکت مدعوین</w:t>
      </w:r>
    </w:p>
    <w:p w14:paraId="32BD6178" w14:textId="55316852" w:rsidR="002A2CD1" w:rsidRPr="002A2CD1" w:rsidRDefault="002B0365" w:rsidP="00F651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 xml:space="preserve">تکمیل فهرست مسائل </w:t>
      </w:r>
      <w:r w:rsidR="00E622B7">
        <w:rPr>
          <w:rFonts w:ascii="Arial" w:eastAsia="Times New Roman" w:hAnsi="Arial" w:cs="B Nazanin" w:hint="cs"/>
          <w:sz w:val="24"/>
          <w:szCs w:val="24"/>
          <w:rtl/>
        </w:rPr>
        <w:t>موردبررسی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در کارگروه (</w:t>
      </w:r>
      <w:r w:rsidR="00E622B7">
        <w:rPr>
          <w:rFonts w:ascii="Arial" w:eastAsia="Times New Roman" w:hAnsi="Arial" w:cs="B Nazanin" w:hint="cs"/>
          <w:sz w:val="24"/>
          <w:szCs w:val="24"/>
          <w:rtl/>
        </w:rPr>
        <w:t>ارائه</w:t>
      </w:r>
      <w:r w:rsidR="002A2CD1">
        <w:rPr>
          <w:rFonts w:ascii="Arial" w:eastAsia="Times New Roman" w:hAnsi="Arial" w:cs="B Nazanin" w:hint="cs"/>
          <w:sz w:val="24"/>
          <w:szCs w:val="24"/>
          <w:rtl/>
        </w:rPr>
        <w:t xml:space="preserve"> موضوعات و مسائل دارای اولویت و ایده‌های محوری در قلمرو تخصصی </w:t>
      </w:r>
      <w:r w:rsidR="00540988">
        <w:rPr>
          <w:rFonts w:ascii="Arial" w:eastAsia="Times New Roman" w:hAnsi="Arial" w:cs="B Nazanin" w:hint="cs"/>
          <w:sz w:val="24"/>
          <w:szCs w:val="24"/>
          <w:rtl/>
        </w:rPr>
        <w:t>کارگروه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 تخصصی</w:t>
      </w:r>
      <w:r w:rsidR="00E62682">
        <w:rPr>
          <w:rFonts w:ascii="Arial" w:eastAsia="Times New Roman" w:hAnsi="Arial" w:cs="B Nazanin" w:hint="cs"/>
          <w:sz w:val="24"/>
          <w:szCs w:val="24"/>
          <w:rtl/>
        </w:rPr>
        <w:t xml:space="preserve"> و دریافت موضوعات و ایده‌های جدید</w:t>
      </w:r>
      <w:r>
        <w:rPr>
          <w:rFonts w:ascii="Arial" w:eastAsia="Times New Roman" w:hAnsi="Arial" w:cs="B Nazanin" w:hint="cs"/>
          <w:sz w:val="24"/>
          <w:szCs w:val="24"/>
          <w:rtl/>
        </w:rPr>
        <w:t>)</w:t>
      </w:r>
    </w:p>
    <w:p w14:paraId="26510DF0" w14:textId="77777777" w:rsidR="002A2CD1" w:rsidRPr="002A2CD1" w:rsidRDefault="0084256C" w:rsidP="008D2E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پیشنهاد عناوین</w:t>
      </w:r>
      <w:r w:rsidR="002B0365">
        <w:rPr>
          <w:rFonts w:ascii="Arial" w:eastAsia="Times New Roman" w:hAnsi="Arial" w:cs="B Nazanin" w:hint="cs"/>
          <w:sz w:val="24"/>
          <w:szCs w:val="24"/>
          <w:rtl/>
        </w:rPr>
        <w:t xml:space="preserve"> و اساتید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 xml:space="preserve">جهت تدوین </w:t>
      </w:r>
      <w:r w:rsidR="002A2CD1">
        <w:rPr>
          <w:rFonts w:ascii="Arial" w:eastAsia="Times New Roman" w:hAnsi="Arial" w:cs="B Nazanin" w:hint="cs"/>
          <w:sz w:val="24"/>
          <w:szCs w:val="24"/>
          <w:rtl/>
        </w:rPr>
        <w:t xml:space="preserve">مقاله و 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>گزارش</w:t>
      </w:r>
      <w:r w:rsidR="002A2CD1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>تخصصی</w:t>
      </w:r>
      <w:r w:rsidR="002A2CD1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>در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>موضوعات</w:t>
      </w:r>
      <w:r w:rsidR="002A2CD1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>و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>مسائل</w:t>
      </w:r>
      <w:r w:rsidR="002A2CD1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>اولویت</w:t>
      </w:r>
      <w:r w:rsidR="00BB5A7C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>دار</w:t>
      </w:r>
      <w:r w:rsidR="002A2CD1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>جهت</w:t>
      </w:r>
      <w:r w:rsidR="002A2CD1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>ارائه</w:t>
      </w:r>
      <w:r w:rsidR="002A2CD1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>در</w:t>
      </w:r>
      <w:r w:rsidR="002A2CD1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>همایش</w:t>
      </w:r>
    </w:p>
    <w:p w14:paraId="16291342" w14:textId="4251096A" w:rsidR="00801F42" w:rsidRDefault="002B0365" w:rsidP="002348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801F42">
        <w:rPr>
          <w:rFonts w:ascii="Arial" w:eastAsia="Times New Roman" w:hAnsi="Arial" w:cs="B Nazanin" w:hint="cs"/>
          <w:sz w:val="24"/>
          <w:szCs w:val="24"/>
          <w:rtl/>
        </w:rPr>
        <w:t xml:space="preserve"> بررسی و تعیین مسائل و بیان مسائل برای سه مقاله سفارشی</w:t>
      </w:r>
      <w:r w:rsidR="00801F42" w:rsidRPr="00801F4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BA2B98">
        <w:rPr>
          <w:rFonts w:ascii="Times New Roman" w:eastAsia="Times New Roman" w:hAnsi="Times New Roman" w:cs="B Nazanin" w:hint="cs"/>
          <w:sz w:val="24"/>
          <w:szCs w:val="24"/>
          <w:rtl/>
        </w:rPr>
        <w:t>در حوزه تخصصی کارگروه</w:t>
      </w:r>
    </w:p>
    <w:p w14:paraId="669C8A2D" w14:textId="4DEFCE77" w:rsidR="002B0365" w:rsidRPr="00801F42" w:rsidRDefault="00801F42" w:rsidP="00801F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نهایی‌‌سازی</w:t>
      </w:r>
      <w:r w:rsidR="002B0365" w:rsidRPr="00801F4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زمان جلسات</w:t>
      </w:r>
    </w:p>
    <w:p w14:paraId="1E6DDB62" w14:textId="77777777" w:rsidR="002A2CD1" w:rsidRDefault="002A2CD1" w:rsidP="002A2CD1">
      <w:pPr>
        <w:pStyle w:val="Heading2"/>
        <w:rPr>
          <w:rtl/>
        </w:rPr>
      </w:pPr>
      <w:r w:rsidRPr="002A2CD1">
        <w:rPr>
          <w:rStyle w:val="Heading2Char"/>
          <w:rFonts w:eastAsiaTheme="minorHAnsi"/>
          <w:rtl/>
        </w:rPr>
        <w:t>خروجی</w:t>
      </w:r>
    </w:p>
    <w:p w14:paraId="7785FBD1" w14:textId="676433F0" w:rsidR="00B404F3" w:rsidRDefault="002B0365" w:rsidP="00F651BC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Arial" w:eastAsia="Times New Roman" w:hAnsi="Arial" w:cs="B Nazanin" w:hint="cs"/>
          <w:sz w:val="24"/>
          <w:szCs w:val="24"/>
          <w:rtl/>
        </w:rPr>
        <w:t>فهرست</w:t>
      </w:r>
      <w:r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BB5A7C">
        <w:rPr>
          <w:rFonts w:ascii="Arial" w:eastAsia="Times New Roman" w:hAnsi="Arial" w:cs="B Nazanin"/>
          <w:sz w:val="24"/>
          <w:szCs w:val="24"/>
          <w:rtl/>
        </w:rPr>
        <w:t xml:space="preserve">اعضای جدید </w:t>
      </w:r>
      <w:r w:rsidR="00540988">
        <w:rPr>
          <w:rFonts w:ascii="Arial" w:eastAsia="Times New Roman" w:hAnsi="Arial" w:cs="B Nazanin" w:hint="cs"/>
          <w:sz w:val="24"/>
          <w:szCs w:val="24"/>
          <w:rtl/>
        </w:rPr>
        <w:t>کارگروه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 تخصصی</w:t>
      </w:r>
    </w:p>
    <w:p w14:paraId="1266285E" w14:textId="23B7F4EA" w:rsidR="00B404F3" w:rsidRPr="00B404F3" w:rsidRDefault="002A2CD1" w:rsidP="00B404F3">
      <w:pPr>
        <w:pStyle w:val="ListParagraph"/>
        <w:numPr>
          <w:ilvl w:val="0"/>
          <w:numId w:val="3"/>
        </w:numPr>
        <w:spacing w:after="0" w:line="240" w:lineRule="auto"/>
      </w:pPr>
      <w:r w:rsidRPr="002A2CD1">
        <w:rPr>
          <w:rFonts w:ascii="Arial" w:eastAsia="Times New Roman" w:hAnsi="Arial" w:cs="B Nazanin"/>
          <w:sz w:val="24"/>
          <w:szCs w:val="24"/>
          <w:rtl/>
        </w:rPr>
        <w:t>زیرمحورهای جدید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2A2CD1">
        <w:rPr>
          <w:rFonts w:ascii="Arial" w:eastAsia="Times New Roman" w:hAnsi="Arial" w:cs="B Nazanin"/>
          <w:sz w:val="24"/>
          <w:szCs w:val="24"/>
          <w:rtl/>
        </w:rPr>
        <w:t>پیشنهادی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2A2CD1">
        <w:rPr>
          <w:rFonts w:ascii="Arial" w:eastAsia="Times New Roman" w:hAnsi="Arial" w:cs="B Nazanin"/>
          <w:sz w:val="24"/>
          <w:szCs w:val="24"/>
          <w:rtl/>
        </w:rPr>
        <w:t>برای محور مرتبط در همایش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2A2CD1">
        <w:rPr>
          <w:rFonts w:ascii="Arial" w:eastAsia="Times New Roman" w:hAnsi="Arial" w:cs="B Nazanin"/>
          <w:sz w:val="24"/>
          <w:szCs w:val="24"/>
          <w:rtl/>
        </w:rPr>
        <w:t xml:space="preserve">به </w:t>
      </w:r>
      <w:r w:rsidR="00E622B7">
        <w:rPr>
          <w:rFonts w:ascii="Arial" w:eastAsia="Times New Roman" w:hAnsi="Arial" w:cs="B Nazanin"/>
          <w:sz w:val="24"/>
          <w:szCs w:val="24"/>
          <w:rtl/>
        </w:rPr>
        <w:t>دبیر کمیته</w:t>
      </w:r>
      <w:r w:rsidRPr="002A2CD1">
        <w:rPr>
          <w:rFonts w:ascii="Arial" w:eastAsia="Times New Roman" w:hAnsi="Arial" w:cs="B Nazanin"/>
          <w:sz w:val="24"/>
          <w:szCs w:val="24"/>
          <w:rtl/>
        </w:rPr>
        <w:t xml:space="preserve"> علمی</w:t>
      </w:r>
    </w:p>
    <w:p w14:paraId="74275059" w14:textId="79BC87DC" w:rsidR="00B404F3" w:rsidRPr="00B404F3" w:rsidRDefault="002A2CD1" w:rsidP="00B404F3">
      <w:pPr>
        <w:pStyle w:val="ListParagraph"/>
        <w:numPr>
          <w:ilvl w:val="0"/>
          <w:numId w:val="3"/>
        </w:numPr>
        <w:spacing w:after="0" w:line="240" w:lineRule="auto"/>
      </w:pPr>
      <w:r w:rsidRPr="002A2CD1">
        <w:rPr>
          <w:rFonts w:ascii="Arial" w:eastAsia="Times New Roman" w:hAnsi="Arial" w:cs="B Nazanin"/>
          <w:sz w:val="24"/>
          <w:szCs w:val="24"/>
          <w:rtl/>
        </w:rPr>
        <w:t>موضوع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2A2CD1">
        <w:rPr>
          <w:rFonts w:ascii="Arial" w:eastAsia="Times New Roman" w:hAnsi="Arial" w:cs="B Nazanin"/>
          <w:sz w:val="24"/>
          <w:szCs w:val="24"/>
          <w:rtl/>
        </w:rPr>
        <w:t>گزارش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2A2CD1">
        <w:rPr>
          <w:rFonts w:ascii="Arial" w:eastAsia="Times New Roman" w:hAnsi="Arial" w:cs="B Nazanin"/>
          <w:sz w:val="24"/>
          <w:szCs w:val="24"/>
          <w:rtl/>
        </w:rPr>
        <w:t>تخصصی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E622B7">
        <w:rPr>
          <w:rFonts w:ascii="Arial" w:eastAsia="Times New Roman" w:hAnsi="Arial" w:cs="B Nazanin"/>
          <w:sz w:val="24"/>
          <w:szCs w:val="24"/>
          <w:rtl/>
        </w:rPr>
        <w:t>در موضوعات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2A2CD1">
        <w:rPr>
          <w:rFonts w:ascii="Arial" w:eastAsia="Times New Roman" w:hAnsi="Arial" w:cs="B Nazanin"/>
          <w:sz w:val="24"/>
          <w:szCs w:val="24"/>
          <w:rtl/>
        </w:rPr>
        <w:t>و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2A2CD1">
        <w:rPr>
          <w:rFonts w:ascii="Arial" w:eastAsia="Times New Roman" w:hAnsi="Arial" w:cs="B Nazanin"/>
          <w:sz w:val="24"/>
          <w:szCs w:val="24"/>
          <w:rtl/>
        </w:rPr>
        <w:t>مسائل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2A2CD1">
        <w:rPr>
          <w:rFonts w:ascii="Arial" w:eastAsia="Times New Roman" w:hAnsi="Arial" w:cs="B Nazanin"/>
          <w:sz w:val="24"/>
          <w:szCs w:val="24"/>
          <w:rtl/>
        </w:rPr>
        <w:t>اولویت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2A2CD1">
        <w:rPr>
          <w:rFonts w:ascii="Arial" w:eastAsia="Times New Roman" w:hAnsi="Arial" w:cs="B Nazanin"/>
          <w:sz w:val="24"/>
          <w:szCs w:val="24"/>
          <w:rtl/>
        </w:rPr>
        <w:t>دار</w:t>
      </w:r>
    </w:p>
    <w:p w14:paraId="23425AFF" w14:textId="3AD1FFFA" w:rsidR="00B404F3" w:rsidRPr="008D2EA5" w:rsidRDefault="002B0365" w:rsidP="002B0365">
      <w:pPr>
        <w:pStyle w:val="ListParagraph"/>
        <w:numPr>
          <w:ilvl w:val="0"/>
          <w:numId w:val="3"/>
        </w:numPr>
        <w:spacing w:after="0" w:line="240" w:lineRule="auto"/>
        <w:rPr>
          <w:rtl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 xml:space="preserve">فهرست پیشنهادی خبرگان 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 xml:space="preserve">برای تدوین مقالات سفارشی همایش مرتبط </w:t>
      </w:r>
      <w:r>
        <w:rPr>
          <w:rFonts w:ascii="Arial" w:eastAsia="Times New Roman" w:hAnsi="Arial" w:cs="B Nazanin" w:hint="cs"/>
          <w:sz w:val="24"/>
          <w:szCs w:val="24"/>
          <w:rtl/>
        </w:rPr>
        <w:t>در</w:t>
      </w:r>
      <w:r w:rsidRPr="002A2CD1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>زیرمحورهای اولویت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="002A2CD1" w:rsidRPr="002A2CD1">
        <w:rPr>
          <w:rFonts w:ascii="Arial" w:eastAsia="Times New Roman" w:hAnsi="Arial" w:cs="B Nazanin"/>
          <w:sz w:val="24"/>
          <w:szCs w:val="24"/>
          <w:rtl/>
        </w:rPr>
        <w:t>دار</w:t>
      </w:r>
    </w:p>
    <w:p w14:paraId="43A9BB6F" w14:textId="558FA0DE" w:rsidR="002B0365" w:rsidRPr="00B404F3" w:rsidRDefault="002B0365" w:rsidP="002B0365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Arial" w:eastAsia="Times New Roman" w:hAnsi="Arial" w:cs="B Nazanin" w:hint="cs"/>
          <w:sz w:val="24"/>
          <w:szCs w:val="24"/>
          <w:rtl/>
        </w:rPr>
        <w:t xml:space="preserve">برسی </w:t>
      </w:r>
      <w:r w:rsidR="00E622B7">
        <w:rPr>
          <w:rFonts w:ascii="Arial" w:eastAsia="Times New Roman" w:hAnsi="Arial" w:cs="B Nazanin"/>
          <w:sz w:val="24"/>
          <w:szCs w:val="24"/>
          <w:rtl/>
        </w:rPr>
        <w:t>پ</w:t>
      </w:r>
      <w:r w:rsidR="00E622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="00E622B7">
        <w:rPr>
          <w:rFonts w:ascii="Arial" w:eastAsia="Times New Roman" w:hAnsi="Arial" w:cs="B Nazanin" w:hint="eastAsia"/>
          <w:sz w:val="24"/>
          <w:szCs w:val="24"/>
          <w:rtl/>
        </w:rPr>
        <w:t>شنهاد‌ها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در خصوص پیش نشست</w:t>
      </w:r>
      <w:r w:rsidR="00E622B7">
        <w:rPr>
          <w:rFonts w:ascii="Arial" w:eastAsia="Times New Roman" w:hAnsi="Arial" w:cs="B Nazanin" w:hint="cs"/>
          <w:sz w:val="24"/>
          <w:szCs w:val="24"/>
          <w:rtl/>
        </w:rPr>
        <w:t>‌</w:t>
      </w:r>
      <w:r>
        <w:rPr>
          <w:rFonts w:ascii="Arial" w:eastAsia="Times New Roman" w:hAnsi="Arial" w:cs="B Nazanin" w:hint="cs"/>
          <w:sz w:val="24"/>
          <w:szCs w:val="24"/>
          <w:rtl/>
        </w:rPr>
        <w:t>های همایش</w:t>
      </w:r>
    </w:p>
    <w:p w14:paraId="61886026" w14:textId="77777777" w:rsidR="002A2CD1" w:rsidRPr="002A2CD1" w:rsidRDefault="002A2CD1" w:rsidP="00F651BC">
      <w:pPr>
        <w:pStyle w:val="ListParagraph"/>
        <w:numPr>
          <w:ilvl w:val="0"/>
          <w:numId w:val="3"/>
        </w:numPr>
        <w:spacing w:after="0" w:line="240" w:lineRule="auto"/>
      </w:pPr>
      <w:r w:rsidRPr="002A2CD1">
        <w:rPr>
          <w:rFonts w:ascii="Arial" w:eastAsia="Times New Roman" w:hAnsi="Arial" w:cs="B Nazanin"/>
          <w:sz w:val="24"/>
          <w:szCs w:val="24"/>
          <w:rtl/>
        </w:rPr>
        <w:t>تعیین زمان و مکان جلس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>ات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2A2CD1">
        <w:rPr>
          <w:rFonts w:ascii="Arial" w:eastAsia="Times New Roman" w:hAnsi="Arial" w:cs="B Nazanin"/>
          <w:sz w:val="24"/>
          <w:szCs w:val="24"/>
          <w:rtl/>
        </w:rPr>
        <w:t>بعد</w:t>
      </w:r>
    </w:p>
    <w:p w14:paraId="47DD6EF1" w14:textId="77777777" w:rsidR="00B404F3" w:rsidRDefault="00B404F3" w:rsidP="00B404F3">
      <w:pPr>
        <w:spacing w:after="0" w:line="240" w:lineRule="auto"/>
        <w:rPr>
          <w:rFonts w:asciiTheme="majorHAnsi" w:eastAsia="Times New Roman" w:hAnsiTheme="majorHAnsi" w:cs="B Nazanin"/>
          <w:color w:val="2E74B5" w:themeColor="accent1" w:themeShade="BF"/>
          <w:sz w:val="26"/>
          <w:szCs w:val="26"/>
          <w:rtl/>
        </w:rPr>
      </w:pPr>
    </w:p>
    <w:p w14:paraId="14F5E4ED" w14:textId="77777777" w:rsidR="00B404F3" w:rsidRDefault="00B404F3" w:rsidP="00B404F3">
      <w:pPr>
        <w:spacing w:after="0" w:line="240" w:lineRule="auto"/>
        <w:rPr>
          <w:rFonts w:ascii="Arial" w:eastAsia="Times New Roman" w:hAnsi="Arial" w:cs="B Nazanin"/>
          <w:sz w:val="24"/>
          <w:szCs w:val="24"/>
          <w:rtl/>
        </w:rPr>
      </w:pPr>
      <w:r w:rsidRPr="00153BD1">
        <w:rPr>
          <w:rStyle w:val="Heading1Char"/>
          <w:rFonts w:eastAsiaTheme="minorHAnsi"/>
          <w:rtl/>
        </w:rPr>
        <w:t>جلس</w:t>
      </w:r>
      <w:r w:rsidRPr="00153BD1">
        <w:rPr>
          <w:rStyle w:val="Heading1Char"/>
          <w:rFonts w:eastAsiaTheme="minorHAnsi" w:hint="cs"/>
          <w:rtl/>
        </w:rPr>
        <w:t>ه دوم</w:t>
      </w:r>
      <w:r w:rsidR="002A2CD1" w:rsidRPr="002A2CD1">
        <w:rPr>
          <w:rFonts w:ascii="Times New Roman" w:eastAsia="Times New Roman" w:hAnsi="Times New Roman" w:cs="B Nazanin"/>
          <w:sz w:val="24"/>
          <w:szCs w:val="24"/>
        </w:rPr>
        <w:br/>
      </w:r>
      <w:r w:rsidR="00BB5A7C" w:rsidRPr="00153BD1">
        <w:rPr>
          <w:rStyle w:val="Heading2Char"/>
          <w:rFonts w:eastAsiaTheme="minorHAnsi"/>
          <w:rtl/>
        </w:rPr>
        <w:t xml:space="preserve">دستور </w:t>
      </w:r>
      <w:r w:rsidR="00BB5A7C" w:rsidRPr="00153BD1">
        <w:rPr>
          <w:rStyle w:val="Heading2Char"/>
          <w:rFonts w:eastAsiaTheme="minorHAnsi" w:hint="cs"/>
          <w:rtl/>
        </w:rPr>
        <w:t>جلسه</w:t>
      </w:r>
    </w:p>
    <w:p w14:paraId="385C159D" w14:textId="2555DD68" w:rsidR="00B404F3" w:rsidRPr="00B404F3" w:rsidRDefault="002A2CD1" w:rsidP="002B03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404F3">
        <w:rPr>
          <w:rFonts w:ascii="Arial" w:eastAsia="Times New Roman" w:hAnsi="Arial" w:cs="B Nazanin"/>
          <w:sz w:val="24"/>
          <w:szCs w:val="24"/>
          <w:rtl/>
        </w:rPr>
        <w:t xml:space="preserve">پیگیری </w:t>
      </w:r>
      <w:r w:rsidR="002B0365">
        <w:rPr>
          <w:rFonts w:ascii="Arial" w:eastAsia="Times New Roman" w:hAnsi="Arial" w:cs="B Nazanin" w:hint="cs"/>
          <w:sz w:val="24"/>
          <w:szCs w:val="24"/>
          <w:rtl/>
        </w:rPr>
        <w:t>مصوبات</w:t>
      </w:r>
      <w:r w:rsidR="002B0365" w:rsidRPr="00B404F3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B404F3">
        <w:rPr>
          <w:rFonts w:ascii="Arial" w:eastAsia="Times New Roman" w:hAnsi="Arial" w:cs="B Nazanin"/>
          <w:sz w:val="24"/>
          <w:szCs w:val="24"/>
          <w:rtl/>
        </w:rPr>
        <w:t>جلسه قبل</w:t>
      </w:r>
    </w:p>
    <w:p w14:paraId="3FB606BF" w14:textId="77777777" w:rsidR="00B404F3" w:rsidRPr="00B404F3" w:rsidRDefault="002A2CD1" w:rsidP="00F651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404F3">
        <w:rPr>
          <w:rFonts w:ascii="Arial" w:eastAsia="Times New Roman" w:hAnsi="Arial" w:cs="B Nazanin"/>
          <w:sz w:val="24"/>
          <w:szCs w:val="24"/>
          <w:rtl/>
        </w:rPr>
        <w:t>بررسی مقالات دریافت شده و تعیین داور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404F3">
        <w:rPr>
          <w:rFonts w:ascii="Arial" w:eastAsia="Times New Roman" w:hAnsi="Arial" w:cs="B Nazanin"/>
          <w:sz w:val="24"/>
          <w:szCs w:val="24"/>
          <w:rtl/>
        </w:rPr>
        <w:t xml:space="preserve">برای 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ارزیابی </w:t>
      </w:r>
      <w:r w:rsidRPr="00B404F3">
        <w:rPr>
          <w:rFonts w:ascii="Arial" w:eastAsia="Times New Roman" w:hAnsi="Arial" w:cs="B Nazanin"/>
          <w:sz w:val="24"/>
          <w:szCs w:val="24"/>
          <w:rtl/>
        </w:rPr>
        <w:t>مقالات</w:t>
      </w:r>
    </w:p>
    <w:p w14:paraId="452D97A4" w14:textId="06E09FFB" w:rsidR="00B404F3" w:rsidRPr="008D2EA5" w:rsidRDefault="002A2CD1" w:rsidP="00801F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B404F3">
        <w:rPr>
          <w:rFonts w:ascii="Arial" w:eastAsia="Times New Roman" w:hAnsi="Arial" w:cs="B Nazanin"/>
          <w:sz w:val="24"/>
          <w:szCs w:val="24"/>
          <w:rtl/>
        </w:rPr>
        <w:t>طراحی و مشارکت در برگزاری نشست</w:t>
      </w:r>
      <w:r w:rsidR="00801F42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B404F3">
        <w:rPr>
          <w:rFonts w:ascii="Arial" w:eastAsia="Times New Roman" w:hAnsi="Arial" w:cs="B Nazanin"/>
          <w:sz w:val="24"/>
          <w:szCs w:val="24"/>
          <w:rtl/>
        </w:rPr>
        <w:t>های تخصصی، کارگاه</w:t>
      </w:r>
      <w:r w:rsidR="00801F42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Pr="00B404F3">
        <w:rPr>
          <w:rFonts w:ascii="Arial" w:eastAsia="Times New Roman" w:hAnsi="Arial" w:cs="B Nazanin"/>
          <w:sz w:val="24"/>
          <w:szCs w:val="24"/>
          <w:rtl/>
        </w:rPr>
        <w:t xml:space="preserve">های آموزشی همایش مرتبط با محور </w:t>
      </w:r>
      <w:r w:rsidR="00540988">
        <w:rPr>
          <w:rFonts w:ascii="Arial" w:eastAsia="Times New Roman" w:hAnsi="Arial" w:cs="B Nazanin" w:hint="cs"/>
          <w:sz w:val="24"/>
          <w:szCs w:val="24"/>
          <w:rtl/>
        </w:rPr>
        <w:t>کارگروه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 تخصصی</w:t>
      </w:r>
    </w:p>
    <w:p w14:paraId="011F48A5" w14:textId="1CEEEB56" w:rsidR="002B0365" w:rsidRPr="008D2EA5" w:rsidRDefault="002B0365" w:rsidP="001A0F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بررسی گزارش دبیرخانه در خصوص مقالات سفار</w:t>
      </w:r>
      <w:r w:rsidR="001A0F9E">
        <w:rPr>
          <w:rFonts w:ascii="Arial" w:eastAsia="Times New Roman" w:hAnsi="Arial" w:cs="B Nazanin" w:hint="cs"/>
          <w:sz w:val="24"/>
          <w:szCs w:val="24"/>
          <w:rtl/>
        </w:rPr>
        <w:t>ش</w:t>
      </w:r>
      <w:r>
        <w:rPr>
          <w:rFonts w:ascii="Arial" w:eastAsia="Times New Roman" w:hAnsi="Arial" w:cs="B Nazanin" w:hint="cs"/>
          <w:sz w:val="24"/>
          <w:szCs w:val="24"/>
          <w:rtl/>
        </w:rPr>
        <w:t>ی</w:t>
      </w:r>
    </w:p>
    <w:p w14:paraId="3983A58F" w14:textId="6ADA0BD6" w:rsidR="002B0365" w:rsidRPr="008D2EA5" w:rsidRDefault="007517FD" w:rsidP="00801F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دریافت و ارزیابی نظرات در خصوص</w:t>
      </w:r>
      <w:r w:rsidR="002B0365" w:rsidRPr="002B0365">
        <w:rPr>
          <w:rFonts w:ascii="Arial" w:eastAsia="Times New Roman" w:hAnsi="Arial" w:cs="B Nazanin" w:hint="cs"/>
          <w:sz w:val="24"/>
          <w:szCs w:val="24"/>
          <w:rtl/>
        </w:rPr>
        <w:t xml:space="preserve"> پیش</w:t>
      </w:r>
      <w:r w:rsidR="00801F42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="002B0365" w:rsidRPr="002B0365">
        <w:rPr>
          <w:rFonts w:ascii="Arial" w:eastAsia="Times New Roman" w:hAnsi="Arial" w:cs="B Nazanin" w:hint="cs"/>
          <w:sz w:val="24"/>
          <w:szCs w:val="24"/>
          <w:rtl/>
        </w:rPr>
        <w:t>نشست</w:t>
      </w:r>
      <w:r w:rsidR="00801F42">
        <w:rPr>
          <w:rFonts w:ascii="Arial" w:eastAsia="Times New Roman" w:hAnsi="Arial" w:cs="B Nazanin" w:hint="cs"/>
          <w:sz w:val="24"/>
          <w:szCs w:val="24"/>
          <w:rtl/>
        </w:rPr>
        <w:t>‌</w:t>
      </w:r>
      <w:r w:rsidR="002B0365" w:rsidRPr="002B0365">
        <w:rPr>
          <w:rFonts w:ascii="Arial" w:eastAsia="Times New Roman" w:hAnsi="Arial" w:cs="B Nazanin" w:hint="cs"/>
          <w:sz w:val="24"/>
          <w:szCs w:val="24"/>
          <w:rtl/>
        </w:rPr>
        <w:t>های کارگروه و تنظیم فهرست پیشنهادی</w:t>
      </w:r>
      <w:r w:rsidR="00DD382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2B0365">
        <w:rPr>
          <w:rFonts w:ascii="Times New Roman" w:eastAsia="Times New Roman" w:hAnsi="Times New Roman" w:cs="B Nazanin" w:hint="cs"/>
          <w:sz w:val="24"/>
          <w:szCs w:val="24"/>
          <w:rtl/>
        </w:rPr>
        <w:t>بحث و نظر در خصوص کارگاه</w:t>
      </w:r>
      <w:r w:rsidR="00801F42"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="002B036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های </w:t>
      </w:r>
      <w:r w:rsidR="00E622B7">
        <w:rPr>
          <w:rFonts w:ascii="Times New Roman" w:eastAsia="Times New Roman" w:hAnsi="Times New Roman" w:cs="B Nazanin" w:hint="cs"/>
          <w:sz w:val="24"/>
          <w:szCs w:val="24"/>
          <w:rtl/>
        </w:rPr>
        <w:t>قابل‌ارائه</w:t>
      </w:r>
      <w:r w:rsidR="002B036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14:paraId="0A7339CE" w14:textId="77777777" w:rsidR="00B404F3" w:rsidRPr="002B0365" w:rsidRDefault="002A2CD1" w:rsidP="002B03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2B0365">
        <w:rPr>
          <w:rFonts w:ascii="Arial" w:eastAsia="Times New Roman" w:hAnsi="Arial" w:cs="B Nazanin"/>
          <w:sz w:val="24"/>
          <w:szCs w:val="24"/>
          <w:rtl/>
        </w:rPr>
        <w:t>سایر</w:t>
      </w:r>
      <w:r w:rsidR="00BB5A7C" w:rsidRPr="002B0365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2B0365">
        <w:rPr>
          <w:rFonts w:ascii="Arial" w:eastAsia="Times New Roman" w:hAnsi="Arial" w:cs="B Nazanin"/>
          <w:sz w:val="24"/>
          <w:szCs w:val="24"/>
          <w:rtl/>
        </w:rPr>
        <w:t>...</w:t>
      </w:r>
    </w:p>
    <w:p w14:paraId="017D3D5A" w14:textId="77777777" w:rsidR="00B404F3" w:rsidRPr="00B404F3" w:rsidRDefault="002A2CD1" w:rsidP="00153BD1">
      <w:pPr>
        <w:pStyle w:val="Heading2"/>
        <w:rPr>
          <w:rFonts w:ascii="Times New Roman" w:hAnsi="Times New Roman"/>
          <w:sz w:val="24"/>
          <w:szCs w:val="24"/>
        </w:rPr>
      </w:pPr>
      <w:r w:rsidRPr="00B404F3">
        <w:rPr>
          <w:rtl/>
        </w:rPr>
        <w:t>خروجی</w:t>
      </w:r>
    </w:p>
    <w:p w14:paraId="3CA74AEF" w14:textId="299984EA" w:rsidR="00B404F3" w:rsidRPr="00B404F3" w:rsidRDefault="002A2CD1" w:rsidP="00F520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404F3">
        <w:rPr>
          <w:rFonts w:ascii="Arial" w:eastAsia="Times New Roman" w:hAnsi="Arial" w:cs="B Nazanin"/>
          <w:sz w:val="24"/>
          <w:szCs w:val="24"/>
          <w:rtl/>
        </w:rPr>
        <w:t xml:space="preserve">تعیین داوران برای </w:t>
      </w:r>
      <w:r w:rsidR="00F52028">
        <w:rPr>
          <w:rFonts w:ascii="Arial" w:eastAsia="Times New Roman" w:hAnsi="Arial" w:cs="B Nazanin" w:hint="cs"/>
          <w:sz w:val="24"/>
          <w:szCs w:val="24"/>
          <w:rtl/>
        </w:rPr>
        <w:t xml:space="preserve">ارزیابی </w:t>
      </w:r>
      <w:r w:rsidRPr="00B404F3">
        <w:rPr>
          <w:rFonts w:ascii="Arial" w:eastAsia="Times New Roman" w:hAnsi="Arial" w:cs="B Nazanin"/>
          <w:sz w:val="24"/>
          <w:szCs w:val="24"/>
          <w:rtl/>
        </w:rPr>
        <w:t>هر مقاله</w:t>
      </w:r>
    </w:p>
    <w:p w14:paraId="78F2973A" w14:textId="439AC80A" w:rsidR="00B404F3" w:rsidRPr="00B404F3" w:rsidRDefault="002A2CD1" w:rsidP="007517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404F3">
        <w:rPr>
          <w:rFonts w:ascii="Arial" w:eastAsia="Times New Roman" w:hAnsi="Arial" w:cs="B Nazanin"/>
          <w:sz w:val="24"/>
          <w:szCs w:val="24"/>
          <w:rtl/>
        </w:rPr>
        <w:t>تعیین نشست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>‌های</w:t>
      </w:r>
      <w:r w:rsidRPr="00B404F3">
        <w:rPr>
          <w:rFonts w:ascii="Arial" w:eastAsia="Times New Roman" w:hAnsi="Arial" w:cs="B Nazanin"/>
          <w:sz w:val="24"/>
          <w:szCs w:val="24"/>
          <w:rtl/>
        </w:rPr>
        <w:t xml:space="preserve"> تخصصی قبل از برگزاری همایش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404F3">
        <w:rPr>
          <w:rFonts w:ascii="Arial" w:eastAsia="Times New Roman" w:hAnsi="Arial" w:cs="B Nazanin"/>
          <w:sz w:val="24"/>
          <w:szCs w:val="24"/>
          <w:rtl/>
        </w:rPr>
        <w:t>(شامل عنوان نشست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404F3">
        <w:rPr>
          <w:rFonts w:ascii="Arial" w:eastAsia="Times New Roman" w:hAnsi="Arial" w:cs="B Nazanin"/>
          <w:sz w:val="24"/>
          <w:szCs w:val="24"/>
          <w:rtl/>
        </w:rPr>
        <w:t>و افراد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B404F3">
        <w:rPr>
          <w:rFonts w:ascii="Arial" w:eastAsia="Times New Roman" w:hAnsi="Arial" w:cs="B Nazanin"/>
          <w:sz w:val="24"/>
          <w:szCs w:val="24"/>
          <w:rtl/>
        </w:rPr>
        <w:t>پیشنهاد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>ی)</w:t>
      </w:r>
    </w:p>
    <w:p w14:paraId="0DA080AA" w14:textId="7E2C1EB1" w:rsidR="00B404F3" w:rsidRDefault="002A2CD1" w:rsidP="00F520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404F3">
        <w:rPr>
          <w:rFonts w:ascii="Arial" w:eastAsia="Times New Roman" w:hAnsi="Arial" w:cs="B Nazanin"/>
          <w:sz w:val="24"/>
          <w:szCs w:val="24"/>
          <w:rtl/>
        </w:rPr>
        <w:lastRenderedPageBreak/>
        <w:t>تعیین حداقل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404F3">
        <w:rPr>
          <w:rFonts w:ascii="Arial" w:eastAsia="Times New Roman" w:hAnsi="Arial" w:cs="B Nazanin"/>
          <w:sz w:val="24"/>
          <w:szCs w:val="24"/>
          <w:rtl/>
        </w:rPr>
        <w:t>یک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404F3">
        <w:rPr>
          <w:rFonts w:ascii="Arial" w:eastAsia="Times New Roman" w:hAnsi="Arial" w:cs="B Nazanin"/>
          <w:sz w:val="24"/>
          <w:szCs w:val="24"/>
          <w:rtl/>
        </w:rPr>
        <w:t>کارگاه آموزشی قبل از برگزاری همایش</w:t>
      </w:r>
      <w:r w:rsidR="00B404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404F3">
        <w:rPr>
          <w:rFonts w:ascii="Arial" w:eastAsia="Times New Roman" w:hAnsi="Arial" w:cs="B Nazanin"/>
          <w:sz w:val="24"/>
          <w:szCs w:val="24"/>
          <w:rtl/>
        </w:rPr>
        <w:t>(شامل عنوان نشست، تاریخ تقریبی برگزاری و فرد</w:t>
      </w:r>
      <w:r w:rsidRPr="00B404F3">
        <w:rPr>
          <w:rFonts w:ascii="Times New Roman" w:eastAsia="Times New Roman" w:hAnsi="Times New Roman" w:cs="B Nazanin"/>
          <w:sz w:val="24"/>
          <w:szCs w:val="24"/>
        </w:rPr>
        <w:br/>
      </w:r>
      <w:r w:rsidRPr="00B404F3">
        <w:rPr>
          <w:rFonts w:ascii="Arial" w:eastAsia="Times New Roman" w:hAnsi="Arial" w:cs="B Nazanin"/>
          <w:sz w:val="24"/>
          <w:szCs w:val="24"/>
          <w:rtl/>
        </w:rPr>
        <w:t>برگزارکننده)</w:t>
      </w:r>
    </w:p>
    <w:p w14:paraId="2E23B2D8" w14:textId="77777777" w:rsidR="0057255F" w:rsidRDefault="0057255F" w:rsidP="0057255F">
      <w:pPr>
        <w:pStyle w:val="ListParagraph"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14:paraId="520A40C8" w14:textId="6AA54E3D" w:rsidR="00B404F3" w:rsidRPr="003F60F3" w:rsidRDefault="00B404F3" w:rsidP="00153BD1">
      <w:pPr>
        <w:pStyle w:val="Heading1"/>
      </w:pPr>
      <w:r w:rsidRPr="003F60F3">
        <w:rPr>
          <w:rtl/>
        </w:rPr>
        <w:t>جلس</w:t>
      </w:r>
      <w:r w:rsidRPr="003F60F3">
        <w:rPr>
          <w:rFonts w:hint="cs"/>
          <w:rtl/>
        </w:rPr>
        <w:t>ه سوم</w:t>
      </w:r>
      <w:r w:rsidR="008D2EA5">
        <w:rPr>
          <w:rStyle w:val="FootnoteReference"/>
          <w:rtl/>
        </w:rPr>
        <w:footnoteReference w:id="1"/>
      </w:r>
    </w:p>
    <w:p w14:paraId="6E641989" w14:textId="77777777" w:rsidR="00B404F3" w:rsidRPr="003F60F3" w:rsidRDefault="00BB5A7C" w:rsidP="00153BD1">
      <w:pPr>
        <w:pStyle w:val="Heading2"/>
      </w:pPr>
      <w:r>
        <w:rPr>
          <w:rtl/>
        </w:rPr>
        <w:t xml:space="preserve">دستور </w:t>
      </w:r>
      <w:r>
        <w:rPr>
          <w:rFonts w:hint="cs"/>
          <w:rtl/>
        </w:rPr>
        <w:t>جلسه</w:t>
      </w:r>
    </w:p>
    <w:p w14:paraId="113497A8" w14:textId="218F5E15" w:rsidR="003F60F3" w:rsidRPr="003F60F3" w:rsidRDefault="002A2CD1" w:rsidP="002B03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404F3">
        <w:rPr>
          <w:rFonts w:ascii="Arial" w:eastAsia="Times New Roman" w:hAnsi="Arial" w:cs="B Nazanin"/>
          <w:sz w:val="24"/>
          <w:szCs w:val="24"/>
          <w:rtl/>
        </w:rPr>
        <w:t xml:space="preserve">پیگیری </w:t>
      </w:r>
      <w:r w:rsidR="002B0365">
        <w:rPr>
          <w:rFonts w:ascii="Arial" w:eastAsia="Times New Roman" w:hAnsi="Arial" w:cs="B Nazanin" w:hint="cs"/>
          <w:sz w:val="24"/>
          <w:szCs w:val="24"/>
          <w:rtl/>
        </w:rPr>
        <w:t>مصوبات</w:t>
      </w:r>
      <w:r w:rsidR="002B0365" w:rsidRPr="00B404F3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B404F3">
        <w:rPr>
          <w:rFonts w:ascii="Arial" w:eastAsia="Times New Roman" w:hAnsi="Arial" w:cs="B Nazanin"/>
          <w:sz w:val="24"/>
          <w:szCs w:val="24"/>
          <w:rtl/>
        </w:rPr>
        <w:t>جلسه قبل</w:t>
      </w:r>
    </w:p>
    <w:p w14:paraId="29AAB750" w14:textId="77777777" w:rsidR="007517FD" w:rsidRPr="008D2EA5" w:rsidRDefault="002A2CD1" w:rsidP="00F651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B404F3">
        <w:rPr>
          <w:rFonts w:ascii="Arial" w:eastAsia="Times New Roman" w:hAnsi="Arial" w:cs="B Nazanin"/>
          <w:sz w:val="24"/>
          <w:szCs w:val="24"/>
          <w:rtl/>
        </w:rPr>
        <w:t xml:space="preserve">بررسی مقالات دریافت شده </w:t>
      </w:r>
    </w:p>
    <w:p w14:paraId="15474325" w14:textId="14190540" w:rsidR="003F60F3" w:rsidRPr="003F60F3" w:rsidRDefault="002A2CD1" w:rsidP="00F651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404F3">
        <w:rPr>
          <w:rFonts w:ascii="Arial" w:eastAsia="Times New Roman" w:hAnsi="Arial" w:cs="B Nazanin"/>
          <w:sz w:val="24"/>
          <w:szCs w:val="24"/>
          <w:rtl/>
        </w:rPr>
        <w:t xml:space="preserve"> تعیین داور برای 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ارزیابی </w:t>
      </w:r>
      <w:r w:rsidRPr="00B404F3">
        <w:rPr>
          <w:rFonts w:ascii="Arial" w:eastAsia="Times New Roman" w:hAnsi="Arial" w:cs="B Nazanin"/>
          <w:sz w:val="24"/>
          <w:szCs w:val="24"/>
          <w:rtl/>
        </w:rPr>
        <w:t>مقالات</w:t>
      </w:r>
    </w:p>
    <w:p w14:paraId="69E79611" w14:textId="42F35959" w:rsidR="003F60F3" w:rsidRPr="003F60F3" w:rsidRDefault="007517FD" w:rsidP="00F520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پیگیری سایر نشست</w:t>
      </w:r>
      <w:r w:rsidR="00F52028">
        <w:rPr>
          <w:rFonts w:ascii="Arial" w:eastAsia="Times New Roman" w:hAnsi="Arial" w:cs="B Nazanin" w:hint="cs"/>
          <w:sz w:val="24"/>
          <w:szCs w:val="24"/>
          <w:rtl/>
        </w:rPr>
        <w:t>‌</w:t>
      </w:r>
      <w:r>
        <w:rPr>
          <w:rFonts w:ascii="Arial" w:eastAsia="Times New Roman" w:hAnsi="Arial" w:cs="B Nazanin" w:hint="cs"/>
          <w:sz w:val="24"/>
          <w:szCs w:val="24"/>
          <w:rtl/>
        </w:rPr>
        <w:t>های تخصصی</w:t>
      </w:r>
    </w:p>
    <w:p w14:paraId="7474E9C8" w14:textId="6CCFA5E0" w:rsidR="007517FD" w:rsidRPr="008D2EA5" w:rsidRDefault="007517FD" w:rsidP="00F520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گزارش پیشرفت مقاله</w:t>
      </w:r>
      <w:r w:rsidR="00F52028">
        <w:rPr>
          <w:rFonts w:ascii="Arial" w:eastAsia="Times New Roman" w:hAnsi="Arial" w:cs="B Nazanin" w:hint="cs"/>
          <w:sz w:val="24"/>
          <w:szCs w:val="24"/>
          <w:rtl/>
        </w:rPr>
        <w:t>‌</w:t>
      </w:r>
      <w:r>
        <w:rPr>
          <w:rFonts w:ascii="Arial" w:eastAsia="Times New Roman" w:hAnsi="Arial" w:cs="B Nazanin" w:hint="cs"/>
          <w:sz w:val="24"/>
          <w:szCs w:val="24"/>
          <w:rtl/>
        </w:rPr>
        <w:t>های سفارشی تخصصی</w:t>
      </w:r>
    </w:p>
    <w:p w14:paraId="701C61AB" w14:textId="6B366E8C" w:rsidR="007517FD" w:rsidRPr="003F60F3" w:rsidRDefault="007517FD" w:rsidP="003F60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 xml:space="preserve"> برگزاری اولین نشست تخصصی</w:t>
      </w:r>
    </w:p>
    <w:p w14:paraId="0BDBCF2A" w14:textId="77777777" w:rsidR="003F60F3" w:rsidRPr="003F60F3" w:rsidRDefault="002A2CD1" w:rsidP="003F60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404F3">
        <w:rPr>
          <w:rFonts w:ascii="Arial" w:eastAsia="Times New Roman" w:hAnsi="Arial" w:cs="B Nazanin"/>
          <w:sz w:val="24"/>
          <w:szCs w:val="24"/>
          <w:rtl/>
        </w:rPr>
        <w:t>سایر</w:t>
      </w:r>
      <w:r w:rsidR="003F60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404F3">
        <w:rPr>
          <w:rFonts w:ascii="Arial" w:eastAsia="Times New Roman" w:hAnsi="Arial" w:cs="B Nazanin"/>
          <w:sz w:val="24"/>
          <w:szCs w:val="24"/>
          <w:rtl/>
        </w:rPr>
        <w:t>...</w:t>
      </w:r>
    </w:p>
    <w:p w14:paraId="0AA7436C" w14:textId="77777777" w:rsidR="003F60F3" w:rsidRPr="003F60F3" w:rsidRDefault="003F60F3" w:rsidP="00153BD1">
      <w:pPr>
        <w:pStyle w:val="Heading2"/>
      </w:pPr>
      <w:r w:rsidRPr="003F60F3">
        <w:rPr>
          <w:rFonts w:hint="cs"/>
          <w:rtl/>
        </w:rPr>
        <w:t>خ</w:t>
      </w:r>
      <w:r w:rsidR="002A2CD1" w:rsidRPr="003F60F3">
        <w:rPr>
          <w:rtl/>
        </w:rPr>
        <w:t>روجی</w:t>
      </w:r>
    </w:p>
    <w:p w14:paraId="4DD22C73" w14:textId="77777777" w:rsidR="003F60F3" w:rsidRPr="008D2EA5" w:rsidRDefault="002A2CD1" w:rsidP="003F60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B404F3">
        <w:rPr>
          <w:rFonts w:ascii="Arial" w:eastAsia="Times New Roman" w:hAnsi="Arial" w:cs="B Nazanin"/>
          <w:sz w:val="24"/>
          <w:szCs w:val="24"/>
          <w:rtl/>
        </w:rPr>
        <w:t>تعیین</w:t>
      </w:r>
      <w:r w:rsidR="003F60F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404F3">
        <w:rPr>
          <w:rFonts w:ascii="Arial" w:eastAsia="Times New Roman" w:hAnsi="Arial" w:cs="B Nazanin"/>
          <w:sz w:val="24"/>
          <w:szCs w:val="24"/>
          <w:rtl/>
        </w:rPr>
        <w:t xml:space="preserve">داوران برای </w:t>
      </w:r>
      <w:r w:rsidR="003F60F3">
        <w:rPr>
          <w:rFonts w:ascii="Arial" w:eastAsia="Times New Roman" w:hAnsi="Arial" w:cs="B Nazanin" w:hint="cs"/>
          <w:sz w:val="24"/>
          <w:szCs w:val="24"/>
          <w:rtl/>
        </w:rPr>
        <w:t>ارزیابی</w:t>
      </w:r>
      <w:r w:rsidRPr="00B404F3">
        <w:rPr>
          <w:rFonts w:ascii="Arial" w:eastAsia="Times New Roman" w:hAnsi="Arial" w:cs="B Nazanin"/>
          <w:sz w:val="24"/>
          <w:szCs w:val="24"/>
          <w:rtl/>
        </w:rPr>
        <w:t xml:space="preserve"> هر مقاله</w:t>
      </w:r>
    </w:p>
    <w:p w14:paraId="130003AF" w14:textId="77777777" w:rsidR="007517FD" w:rsidRPr="003F60F3" w:rsidRDefault="007517FD" w:rsidP="003F60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تعیین تکلیف مقالات داوری شده</w:t>
      </w:r>
    </w:p>
    <w:p w14:paraId="029A0421" w14:textId="77777777" w:rsidR="007517FD" w:rsidRPr="008D2EA5" w:rsidRDefault="007517FD" w:rsidP="001E1B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مستندات جلسه پیش نشست.</w:t>
      </w:r>
    </w:p>
    <w:p w14:paraId="4AB8BDF9" w14:textId="77777777" w:rsidR="00BB5A7C" w:rsidRPr="00BB5A7C" w:rsidRDefault="00BB5A7C" w:rsidP="00BB5A7C">
      <w:pPr>
        <w:spacing w:after="0" w:line="240" w:lineRule="auto"/>
        <w:ind w:left="360"/>
        <w:rPr>
          <w:rFonts w:ascii="Times New Roman" w:eastAsia="Times New Roman" w:hAnsi="Times New Roman" w:cs="B Nazanin"/>
          <w:sz w:val="24"/>
          <w:szCs w:val="24"/>
        </w:rPr>
      </w:pPr>
    </w:p>
    <w:p w14:paraId="2C5CDF10" w14:textId="77777777" w:rsidR="00BB5A7C" w:rsidRPr="00BB5A7C" w:rsidRDefault="00BB5A7C" w:rsidP="00153BD1">
      <w:pPr>
        <w:pStyle w:val="Heading1"/>
      </w:pPr>
      <w:r w:rsidRPr="00BB5A7C">
        <w:rPr>
          <w:rtl/>
        </w:rPr>
        <w:t>جلس</w:t>
      </w:r>
      <w:r w:rsidRPr="00BB5A7C">
        <w:rPr>
          <w:rFonts w:hint="cs"/>
          <w:rtl/>
        </w:rPr>
        <w:t>ه چهارم</w:t>
      </w:r>
    </w:p>
    <w:p w14:paraId="01E627FB" w14:textId="77777777" w:rsidR="00BB5A7C" w:rsidRPr="00BB5A7C" w:rsidRDefault="00BB5A7C" w:rsidP="00153BD1">
      <w:pPr>
        <w:pStyle w:val="Heading2"/>
      </w:pPr>
      <w:r w:rsidRPr="00BB5A7C">
        <w:rPr>
          <w:rtl/>
        </w:rPr>
        <w:t xml:space="preserve">دستور </w:t>
      </w:r>
      <w:r w:rsidRPr="00BB5A7C">
        <w:rPr>
          <w:rFonts w:hint="cs"/>
          <w:rtl/>
        </w:rPr>
        <w:t>جلسه</w:t>
      </w:r>
    </w:p>
    <w:p w14:paraId="75988060" w14:textId="5C5AE84B" w:rsidR="00BB5A7C" w:rsidRPr="00BB5A7C" w:rsidRDefault="002A2CD1" w:rsidP="007517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 xml:space="preserve">پیگیری </w:t>
      </w:r>
      <w:r w:rsidR="007517FD">
        <w:rPr>
          <w:rFonts w:ascii="Arial" w:eastAsia="Times New Roman" w:hAnsi="Arial" w:cs="B Nazanin" w:hint="cs"/>
          <w:sz w:val="24"/>
          <w:szCs w:val="24"/>
          <w:rtl/>
        </w:rPr>
        <w:t>مصوبات</w:t>
      </w:r>
      <w:r w:rsidR="007517FD" w:rsidRPr="00BB5A7C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BB5A7C">
        <w:rPr>
          <w:rFonts w:ascii="Arial" w:eastAsia="Times New Roman" w:hAnsi="Arial" w:cs="B Nazanin"/>
          <w:sz w:val="24"/>
          <w:szCs w:val="24"/>
          <w:rtl/>
        </w:rPr>
        <w:t>جلسه قبل</w:t>
      </w:r>
    </w:p>
    <w:p w14:paraId="7681EBEB" w14:textId="77777777" w:rsidR="00BB5A7C" w:rsidRPr="00BB5A7C" w:rsidRDefault="002A2CD1" w:rsidP="00F651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 xml:space="preserve">بررسی مقالات دریافت شده و تعیین داور برای 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ارزیابی </w:t>
      </w:r>
      <w:r w:rsidRPr="00BB5A7C">
        <w:rPr>
          <w:rFonts w:ascii="Arial" w:eastAsia="Times New Roman" w:hAnsi="Arial" w:cs="B Nazanin"/>
          <w:sz w:val="24"/>
          <w:szCs w:val="24"/>
          <w:rtl/>
        </w:rPr>
        <w:t>مقالات</w:t>
      </w:r>
    </w:p>
    <w:p w14:paraId="71448FAD" w14:textId="77777777" w:rsidR="00BB5A7C" w:rsidRPr="00BB5A7C" w:rsidRDefault="002A2CD1" w:rsidP="00BB5A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>گفتگو</w:t>
      </w:r>
      <w:r w:rsidR="00F651BC">
        <w:rPr>
          <w:rFonts w:ascii="Arial" w:eastAsia="Times New Roman" w:hAnsi="Arial" w:cs="B Nazanin"/>
          <w:sz w:val="24"/>
          <w:szCs w:val="24"/>
          <w:rtl/>
        </w:rPr>
        <w:t xml:space="preserve"> در خصوص زیرمحورها</w:t>
      </w:r>
    </w:p>
    <w:p w14:paraId="6E48E30B" w14:textId="77777777" w:rsidR="007517FD" w:rsidRPr="008D2EA5" w:rsidRDefault="007517FD" w:rsidP="00BB5A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برگزاری دومین پیش نشست تخصصی</w:t>
      </w:r>
    </w:p>
    <w:p w14:paraId="7D3B1F4B" w14:textId="77777777" w:rsidR="00BB5A7C" w:rsidRPr="00BB5A7C" w:rsidRDefault="002A2CD1" w:rsidP="00BB5A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>سایر...</w:t>
      </w:r>
    </w:p>
    <w:p w14:paraId="602C7BA7" w14:textId="77777777" w:rsidR="00BB5A7C" w:rsidRPr="00BB5A7C" w:rsidRDefault="00BB5A7C" w:rsidP="00153BD1">
      <w:pPr>
        <w:pStyle w:val="Heading2"/>
      </w:pPr>
      <w:r w:rsidRPr="00BB5A7C">
        <w:rPr>
          <w:rFonts w:hint="cs"/>
          <w:rtl/>
        </w:rPr>
        <w:t>خ</w:t>
      </w:r>
      <w:r w:rsidR="002A2CD1" w:rsidRPr="00BB5A7C">
        <w:rPr>
          <w:rtl/>
        </w:rPr>
        <w:t>روجی</w:t>
      </w:r>
    </w:p>
    <w:p w14:paraId="259095CE" w14:textId="77777777" w:rsidR="00BB5A7C" w:rsidRPr="008D2EA5" w:rsidRDefault="002A2CD1" w:rsidP="00F651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 xml:space="preserve">تعیین داوران برای 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ارزیابی </w:t>
      </w:r>
      <w:r w:rsidRPr="00BB5A7C">
        <w:rPr>
          <w:rFonts w:ascii="Arial" w:eastAsia="Times New Roman" w:hAnsi="Arial" w:cs="B Nazanin"/>
          <w:sz w:val="24"/>
          <w:szCs w:val="24"/>
          <w:rtl/>
        </w:rPr>
        <w:t>هر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B5A7C">
        <w:rPr>
          <w:rFonts w:ascii="Arial" w:eastAsia="Times New Roman" w:hAnsi="Arial" w:cs="B Nazanin"/>
          <w:sz w:val="24"/>
          <w:szCs w:val="24"/>
          <w:rtl/>
        </w:rPr>
        <w:t>مقاله</w:t>
      </w:r>
    </w:p>
    <w:p w14:paraId="36CFB509" w14:textId="77777777" w:rsidR="007517FD" w:rsidRPr="00BB5A7C" w:rsidRDefault="007517FD" w:rsidP="00F651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ارسال مستندات پیش نشست به دبیرخانه</w:t>
      </w:r>
    </w:p>
    <w:p w14:paraId="5960F2C2" w14:textId="77777777" w:rsidR="00F651BC" w:rsidRDefault="00F651BC" w:rsidP="00BB5A7C">
      <w:pPr>
        <w:spacing w:after="0" w:line="240" w:lineRule="auto"/>
        <w:rPr>
          <w:rFonts w:asciiTheme="majorHAnsi" w:eastAsia="Times New Roman" w:hAnsiTheme="majorHAnsi" w:cs="B Nazanin"/>
          <w:color w:val="2E74B5" w:themeColor="accent1" w:themeShade="BF"/>
          <w:sz w:val="26"/>
          <w:szCs w:val="26"/>
          <w:rtl/>
        </w:rPr>
      </w:pPr>
    </w:p>
    <w:p w14:paraId="774DEA2B" w14:textId="77777777" w:rsidR="00BB5A7C" w:rsidRPr="00BB5A7C" w:rsidRDefault="00F651BC" w:rsidP="00153BD1">
      <w:pPr>
        <w:pStyle w:val="Heading1"/>
      </w:pPr>
      <w:r>
        <w:rPr>
          <w:rtl/>
        </w:rPr>
        <w:t>جلس</w:t>
      </w:r>
      <w:r>
        <w:rPr>
          <w:rFonts w:hint="cs"/>
          <w:rtl/>
        </w:rPr>
        <w:t>ه پنجم</w:t>
      </w:r>
    </w:p>
    <w:p w14:paraId="031D70D5" w14:textId="77777777" w:rsidR="00BB5A7C" w:rsidRPr="00BB5A7C" w:rsidRDefault="00F651BC" w:rsidP="00153BD1">
      <w:pPr>
        <w:pStyle w:val="Heading2"/>
      </w:pPr>
      <w:r>
        <w:rPr>
          <w:rtl/>
        </w:rPr>
        <w:t xml:space="preserve">دستور </w:t>
      </w:r>
      <w:r>
        <w:rPr>
          <w:rFonts w:hint="cs"/>
          <w:rtl/>
        </w:rPr>
        <w:t>جلسه</w:t>
      </w:r>
    </w:p>
    <w:p w14:paraId="1B7E3C93" w14:textId="77777777" w:rsidR="00BB5A7C" w:rsidRPr="00BB5A7C" w:rsidRDefault="002A2CD1" w:rsidP="00BB5A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>پیگیری خروجی جلسه قبل</w:t>
      </w:r>
    </w:p>
    <w:p w14:paraId="54E698CA" w14:textId="77777777" w:rsidR="00BB5A7C" w:rsidRPr="00BB5A7C" w:rsidRDefault="002A2CD1" w:rsidP="00F651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 xml:space="preserve">بررسی مقالات دریافت شده و تعیین داور برای 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ارزیابی </w:t>
      </w:r>
      <w:r w:rsidRPr="00BB5A7C">
        <w:rPr>
          <w:rFonts w:ascii="Arial" w:eastAsia="Times New Roman" w:hAnsi="Arial" w:cs="B Nazanin"/>
          <w:sz w:val="24"/>
          <w:szCs w:val="24"/>
          <w:rtl/>
        </w:rPr>
        <w:t>مقالات</w:t>
      </w:r>
    </w:p>
    <w:p w14:paraId="2D804F81" w14:textId="77C5DCB7" w:rsidR="00BB5A7C" w:rsidRPr="00BB5A7C" w:rsidRDefault="001D6A86" w:rsidP="00BB5A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برگزاری سومین پیش نشست تخصصی</w:t>
      </w:r>
    </w:p>
    <w:p w14:paraId="4F95396E" w14:textId="1D3E39ED" w:rsidR="00F52028" w:rsidRPr="00F52028" w:rsidRDefault="006F66B4" w:rsidP="00BB5A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lastRenderedPageBreak/>
        <w:t xml:space="preserve">ارائه </w:t>
      </w:r>
      <w:r w:rsidR="00E622B7">
        <w:rPr>
          <w:rFonts w:ascii="Arial" w:eastAsia="Times New Roman" w:hAnsi="Arial" w:cs="B Nazanin"/>
          <w:sz w:val="24"/>
          <w:szCs w:val="24"/>
          <w:rtl/>
        </w:rPr>
        <w:t>پ</w:t>
      </w:r>
      <w:r w:rsidR="00E622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="00E622B7">
        <w:rPr>
          <w:rFonts w:ascii="Arial" w:eastAsia="Times New Roman" w:hAnsi="Arial" w:cs="B Nazanin" w:hint="eastAsia"/>
          <w:sz w:val="24"/>
          <w:szCs w:val="24"/>
          <w:rtl/>
        </w:rPr>
        <w:t>شنهاد‌ها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برای برگزاری پنل</w:t>
      </w:r>
      <w:r w:rsidR="00F52028">
        <w:rPr>
          <w:rFonts w:ascii="Arial" w:eastAsia="Times New Roman" w:hAnsi="Arial" w:cs="B Nazanin" w:hint="cs"/>
          <w:sz w:val="24"/>
          <w:szCs w:val="24"/>
          <w:rtl/>
        </w:rPr>
        <w:t xml:space="preserve"> همایش</w:t>
      </w:r>
      <w:r w:rsidR="00F5202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حوزه کارگروه تخصصی</w:t>
      </w:r>
    </w:p>
    <w:p w14:paraId="223082E4" w14:textId="369F19A0" w:rsidR="006F66B4" w:rsidRPr="00BB5A7C" w:rsidRDefault="006F66B4" w:rsidP="00BB5A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 xml:space="preserve">ارائه </w:t>
      </w:r>
      <w:r w:rsidR="00E622B7">
        <w:rPr>
          <w:rFonts w:ascii="Arial" w:eastAsia="Times New Roman" w:hAnsi="Arial" w:cs="B Nazanin"/>
          <w:sz w:val="24"/>
          <w:szCs w:val="24"/>
          <w:rtl/>
        </w:rPr>
        <w:t>پ</w:t>
      </w:r>
      <w:r w:rsidR="00E622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="00E622B7">
        <w:rPr>
          <w:rFonts w:ascii="Arial" w:eastAsia="Times New Roman" w:hAnsi="Arial" w:cs="B Nazanin" w:hint="eastAsia"/>
          <w:sz w:val="24"/>
          <w:szCs w:val="24"/>
          <w:rtl/>
        </w:rPr>
        <w:t>شنهاد‌ها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برای بیانیه اختتامیه همایش</w:t>
      </w:r>
      <w:r w:rsidR="00F5202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حوزه کارگروه تخصصی</w:t>
      </w:r>
    </w:p>
    <w:p w14:paraId="3A1A32D4" w14:textId="77777777" w:rsidR="00BB5A7C" w:rsidRPr="00BB5A7C" w:rsidRDefault="002A2CD1" w:rsidP="00BB5A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>سایر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B5A7C">
        <w:rPr>
          <w:rFonts w:ascii="Arial" w:eastAsia="Times New Roman" w:hAnsi="Arial" w:cs="B Nazanin"/>
          <w:sz w:val="24"/>
          <w:szCs w:val="24"/>
          <w:rtl/>
        </w:rPr>
        <w:t>...</w:t>
      </w:r>
    </w:p>
    <w:p w14:paraId="1A1CCC3B" w14:textId="77777777" w:rsidR="00BB5A7C" w:rsidRPr="00BB5A7C" w:rsidRDefault="002A2CD1" w:rsidP="00153BD1">
      <w:pPr>
        <w:pStyle w:val="Heading2"/>
      </w:pPr>
      <w:r w:rsidRPr="00BB5A7C">
        <w:rPr>
          <w:rtl/>
        </w:rPr>
        <w:t>خروجی</w:t>
      </w:r>
    </w:p>
    <w:p w14:paraId="5DD3A569" w14:textId="77777777" w:rsidR="00BB5A7C" w:rsidRPr="00BB5A7C" w:rsidRDefault="002A2CD1" w:rsidP="00F651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 xml:space="preserve">تعیین داوران برای 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ارزیابی </w:t>
      </w:r>
      <w:r w:rsidRPr="00BB5A7C">
        <w:rPr>
          <w:rFonts w:ascii="Arial" w:eastAsia="Times New Roman" w:hAnsi="Arial" w:cs="B Nazanin"/>
          <w:sz w:val="24"/>
          <w:szCs w:val="24"/>
          <w:rtl/>
        </w:rPr>
        <w:t>هر مقاله</w:t>
      </w:r>
    </w:p>
    <w:p w14:paraId="1B7D8CE8" w14:textId="6B3C0051" w:rsidR="00BB5A7C" w:rsidRPr="00BB5A7C" w:rsidRDefault="00E622B7" w:rsidP="00BB5A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/>
          <w:sz w:val="24"/>
          <w:szCs w:val="24"/>
          <w:rtl/>
        </w:rPr>
        <w:t>پیش‌نویس</w:t>
      </w:r>
      <w:r w:rsidR="002A2CD1" w:rsidRPr="00BB5A7C">
        <w:rPr>
          <w:rFonts w:ascii="Arial" w:eastAsia="Times New Roman" w:hAnsi="Arial" w:cs="B Nazanin"/>
          <w:sz w:val="24"/>
          <w:szCs w:val="24"/>
          <w:rtl/>
        </w:rPr>
        <w:t xml:space="preserve"> اولیه بیانیه اختتامیه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2A2CD1" w:rsidRPr="00BB5A7C">
        <w:rPr>
          <w:rFonts w:ascii="Arial" w:eastAsia="Times New Roman" w:hAnsi="Arial" w:cs="B Nazanin"/>
          <w:sz w:val="24"/>
          <w:szCs w:val="24"/>
          <w:rtl/>
        </w:rPr>
        <w:t>همایش</w:t>
      </w:r>
      <w:r w:rsidR="00F651B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حوزه </w:t>
      </w:r>
      <w:r w:rsidR="00540988">
        <w:rPr>
          <w:rFonts w:ascii="Times New Roman" w:eastAsia="Times New Roman" w:hAnsi="Times New Roman" w:cs="B Nazanin" w:hint="cs"/>
          <w:sz w:val="24"/>
          <w:szCs w:val="24"/>
          <w:rtl/>
        </w:rPr>
        <w:t>کارگروه</w:t>
      </w:r>
      <w:r w:rsidR="00F651B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تخصصی</w:t>
      </w:r>
    </w:p>
    <w:p w14:paraId="41CA4219" w14:textId="77777777" w:rsidR="006F66B4" w:rsidRPr="008D2EA5" w:rsidRDefault="006F66B4" w:rsidP="006A0B5D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rtl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تعیین تکلیف مقالات داوری شده</w:t>
      </w:r>
    </w:p>
    <w:p w14:paraId="07567E8B" w14:textId="77777777" w:rsidR="006F66B4" w:rsidRPr="00BB5A7C" w:rsidRDefault="006F66B4" w:rsidP="006A0B5D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گزارش پیشرفت مقالات سفارشی</w:t>
      </w:r>
    </w:p>
    <w:p w14:paraId="1C415C96" w14:textId="77777777" w:rsidR="00F651BC" w:rsidRDefault="00F651BC" w:rsidP="00BB5A7C">
      <w:pPr>
        <w:spacing w:after="0" w:line="240" w:lineRule="auto"/>
        <w:rPr>
          <w:rFonts w:asciiTheme="majorHAnsi" w:eastAsia="Times New Roman" w:hAnsiTheme="majorHAnsi" w:cs="B Nazanin"/>
          <w:color w:val="2E74B5" w:themeColor="accent1" w:themeShade="BF"/>
          <w:sz w:val="26"/>
          <w:szCs w:val="26"/>
          <w:rtl/>
        </w:rPr>
      </w:pPr>
    </w:p>
    <w:p w14:paraId="1289A1EA" w14:textId="77777777" w:rsidR="006F66B4" w:rsidRPr="00BB5A7C" w:rsidRDefault="006F66B4" w:rsidP="006F66B4">
      <w:pPr>
        <w:pStyle w:val="Heading1"/>
      </w:pPr>
      <w:r>
        <w:rPr>
          <w:rtl/>
        </w:rPr>
        <w:t>جلس</w:t>
      </w:r>
      <w:r>
        <w:rPr>
          <w:rFonts w:hint="cs"/>
          <w:rtl/>
        </w:rPr>
        <w:t>ه ششم</w:t>
      </w:r>
    </w:p>
    <w:p w14:paraId="4515430F" w14:textId="77777777" w:rsidR="006F66B4" w:rsidRPr="00BB5A7C" w:rsidRDefault="006F66B4" w:rsidP="006F66B4">
      <w:pPr>
        <w:pStyle w:val="Heading2"/>
      </w:pPr>
      <w:r>
        <w:rPr>
          <w:rtl/>
        </w:rPr>
        <w:t xml:space="preserve">دستور </w:t>
      </w:r>
      <w:r>
        <w:rPr>
          <w:rFonts w:hint="cs"/>
          <w:rtl/>
        </w:rPr>
        <w:t>جلسه</w:t>
      </w:r>
    </w:p>
    <w:p w14:paraId="5BBA6100" w14:textId="77777777" w:rsidR="006F66B4" w:rsidRPr="00BB5A7C" w:rsidRDefault="006F66B4" w:rsidP="006F66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>پیگیری خروجی جلسه قبل</w:t>
      </w:r>
    </w:p>
    <w:p w14:paraId="182832F1" w14:textId="77777777" w:rsidR="006F66B4" w:rsidRPr="00BB5A7C" w:rsidRDefault="006F66B4" w:rsidP="006F66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 xml:space="preserve">بررسی مقالات دریافت شده و تعیین داور برای 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ارزیابی </w:t>
      </w:r>
      <w:r w:rsidRPr="00BB5A7C">
        <w:rPr>
          <w:rFonts w:ascii="Arial" w:eastAsia="Times New Roman" w:hAnsi="Arial" w:cs="B Nazanin"/>
          <w:sz w:val="24"/>
          <w:szCs w:val="24"/>
          <w:rtl/>
        </w:rPr>
        <w:t>مقالات</w:t>
      </w:r>
    </w:p>
    <w:p w14:paraId="5936F747" w14:textId="57C5AB7B" w:rsidR="006F66B4" w:rsidRPr="00BB5A7C" w:rsidRDefault="001D6A86" w:rsidP="006F66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برگزاری چهارمین پیش نشست تخصصی</w:t>
      </w:r>
    </w:p>
    <w:p w14:paraId="2CB953AF" w14:textId="236A4914" w:rsidR="006F66B4" w:rsidRPr="008D2EA5" w:rsidRDefault="006F66B4" w:rsidP="00F520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 xml:space="preserve"> ارائه </w:t>
      </w:r>
      <w:r w:rsidR="00E622B7">
        <w:rPr>
          <w:rFonts w:ascii="Arial" w:eastAsia="Times New Roman" w:hAnsi="Arial" w:cs="B Nazanin"/>
          <w:sz w:val="24"/>
          <w:szCs w:val="24"/>
          <w:rtl/>
        </w:rPr>
        <w:t>پ</w:t>
      </w:r>
      <w:r w:rsidR="00E622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="00E622B7">
        <w:rPr>
          <w:rFonts w:ascii="Arial" w:eastAsia="Times New Roman" w:hAnsi="Arial" w:cs="B Nazanin" w:hint="eastAsia"/>
          <w:sz w:val="24"/>
          <w:szCs w:val="24"/>
          <w:rtl/>
        </w:rPr>
        <w:t>شنهاد‌ها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برای برگزا</w:t>
      </w:r>
      <w:r w:rsidR="00F52028">
        <w:rPr>
          <w:rFonts w:ascii="Arial" w:eastAsia="Times New Roman" w:hAnsi="Arial" w:cs="B Nazanin" w:hint="cs"/>
          <w:sz w:val="24"/>
          <w:szCs w:val="24"/>
          <w:rtl/>
        </w:rPr>
        <w:t>ر</w:t>
      </w:r>
      <w:r>
        <w:rPr>
          <w:rFonts w:ascii="Arial" w:eastAsia="Times New Roman" w:hAnsi="Arial" w:cs="B Nazanin" w:hint="cs"/>
          <w:sz w:val="24"/>
          <w:szCs w:val="24"/>
          <w:rtl/>
        </w:rPr>
        <w:t>ی پنل</w:t>
      </w:r>
      <w:r w:rsidR="00F52028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F52028">
        <w:rPr>
          <w:rFonts w:ascii="Times New Roman" w:eastAsia="Times New Roman" w:hAnsi="Times New Roman" w:cs="B Nazanin" w:hint="cs"/>
          <w:sz w:val="24"/>
          <w:szCs w:val="24"/>
          <w:rtl/>
        </w:rPr>
        <w:t>در حوزه کارگروه تخصصی</w:t>
      </w:r>
    </w:p>
    <w:p w14:paraId="5CCC21D6" w14:textId="3A718A7A" w:rsidR="006F66B4" w:rsidRPr="00BB5A7C" w:rsidRDefault="006F66B4" w:rsidP="006F66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 xml:space="preserve">ارائه </w:t>
      </w:r>
      <w:r w:rsidR="00E622B7">
        <w:rPr>
          <w:rFonts w:ascii="Arial" w:eastAsia="Times New Roman" w:hAnsi="Arial" w:cs="B Nazanin"/>
          <w:sz w:val="24"/>
          <w:szCs w:val="24"/>
          <w:rtl/>
        </w:rPr>
        <w:t>پ</w:t>
      </w:r>
      <w:r w:rsidR="00E622B7">
        <w:rPr>
          <w:rFonts w:ascii="Arial" w:eastAsia="Times New Roman" w:hAnsi="Arial" w:cs="B Nazanin" w:hint="cs"/>
          <w:sz w:val="24"/>
          <w:szCs w:val="24"/>
          <w:rtl/>
        </w:rPr>
        <w:t>ی</w:t>
      </w:r>
      <w:r w:rsidR="00E622B7">
        <w:rPr>
          <w:rFonts w:ascii="Arial" w:eastAsia="Times New Roman" w:hAnsi="Arial" w:cs="B Nazanin" w:hint="eastAsia"/>
          <w:sz w:val="24"/>
          <w:szCs w:val="24"/>
          <w:rtl/>
        </w:rPr>
        <w:t>شنهاد‌ها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برای بیانیه اختتامیه همایش</w:t>
      </w:r>
      <w:r w:rsidR="00F5202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حوزه کارگروه تخصصی</w:t>
      </w:r>
    </w:p>
    <w:p w14:paraId="1E3AF09A" w14:textId="77777777" w:rsidR="006F66B4" w:rsidRPr="00BB5A7C" w:rsidRDefault="006F66B4" w:rsidP="006F66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>سایر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B5A7C">
        <w:rPr>
          <w:rFonts w:ascii="Arial" w:eastAsia="Times New Roman" w:hAnsi="Arial" w:cs="B Nazanin"/>
          <w:sz w:val="24"/>
          <w:szCs w:val="24"/>
          <w:rtl/>
        </w:rPr>
        <w:t>...</w:t>
      </w:r>
    </w:p>
    <w:p w14:paraId="562CFFF6" w14:textId="77777777" w:rsidR="006F66B4" w:rsidRPr="00BB5A7C" w:rsidRDefault="006F66B4" w:rsidP="006F66B4">
      <w:pPr>
        <w:pStyle w:val="Heading2"/>
      </w:pPr>
      <w:r w:rsidRPr="00BB5A7C">
        <w:rPr>
          <w:rtl/>
        </w:rPr>
        <w:t>خروجی</w:t>
      </w:r>
    </w:p>
    <w:p w14:paraId="17646D2A" w14:textId="77777777" w:rsidR="006F66B4" w:rsidRPr="00BB5A7C" w:rsidRDefault="006F66B4" w:rsidP="006F66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 xml:space="preserve">تعیین داوران برای 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ارزیابی </w:t>
      </w:r>
      <w:r w:rsidRPr="00BB5A7C">
        <w:rPr>
          <w:rFonts w:ascii="Arial" w:eastAsia="Times New Roman" w:hAnsi="Arial" w:cs="B Nazanin"/>
          <w:sz w:val="24"/>
          <w:szCs w:val="24"/>
          <w:rtl/>
        </w:rPr>
        <w:t>هر مقاله</w:t>
      </w:r>
    </w:p>
    <w:p w14:paraId="02BCB436" w14:textId="2C8929C1" w:rsidR="006F66B4" w:rsidRPr="00BB5A7C" w:rsidRDefault="00E622B7" w:rsidP="006F66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/>
          <w:sz w:val="24"/>
          <w:szCs w:val="24"/>
          <w:rtl/>
        </w:rPr>
        <w:t>پیش‌نویس</w:t>
      </w:r>
      <w:r w:rsidR="006F66B4" w:rsidRPr="00BB5A7C">
        <w:rPr>
          <w:rFonts w:ascii="Arial" w:eastAsia="Times New Roman" w:hAnsi="Arial" w:cs="B Nazanin"/>
          <w:sz w:val="24"/>
          <w:szCs w:val="24"/>
          <w:rtl/>
        </w:rPr>
        <w:t xml:space="preserve"> اولیه بیانیه اختتامیه</w:t>
      </w:r>
      <w:r w:rsidR="006F66B4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6F66B4" w:rsidRPr="00BB5A7C">
        <w:rPr>
          <w:rFonts w:ascii="Arial" w:eastAsia="Times New Roman" w:hAnsi="Arial" w:cs="B Nazanin"/>
          <w:sz w:val="24"/>
          <w:szCs w:val="24"/>
          <w:rtl/>
        </w:rPr>
        <w:t>همایش</w:t>
      </w:r>
      <w:r w:rsidR="006F66B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حوزه کارگروه تخصصی</w:t>
      </w:r>
    </w:p>
    <w:p w14:paraId="1C5A27D4" w14:textId="77777777" w:rsidR="006F66B4" w:rsidRPr="00A22106" w:rsidRDefault="006F66B4" w:rsidP="006F66B4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تعیین تکلیف مقالات داوری شده</w:t>
      </w:r>
    </w:p>
    <w:p w14:paraId="49B6A9F0" w14:textId="77777777" w:rsidR="006F66B4" w:rsidRPr="00BB5A7C" w:rsidRDefault="006F66B4" w:rsidP="006F66B4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گزارش پیشرفت مقالات سفارشی</w:t>
      </w:r>
    </w:p>
    <w:p w14:paraId="7FA23653" w14:textId="77777777" w:rsidR="006F66B4" w:rsidRDefault="006F66B4" w:rsidP="00BB5A7C">
      <w:pPr>
        <w:spacing w:after="0" w:line="240" w:lineRule="auto"/>
        <w:rPr>
          <w:rFonts w:asciiTheme="majorHAnsi" w:eastAsia="Times New Roman" w:hAnsiTheme="majorHAnsi" w:cs="B Nazanin"/>
          <w:color w:val="2E74B5" w:themeColor="accent1" w:themeShade="BF"/>
          <w:sz w:val="26"/>
          <w:szCs w:val="26"/>
          <w:rtl/>
        </w:rPr>
      </w:pPr>
    </w:p>
    <w:p w14:paraId="0D0AFBB3" w14:textId="6327C658" w:rsidR="00BB5A7C" w:rsidRPr="00BB5A7C" w:rsidRDefault="00F651BC" w:rsidP="006F66B4">
      <w:pPr>
        <w:pStyle w:val="Heading1"/>
      </w:pPr>
      <w:r>
        <w:rPr>
          <w:rtl/>
        </w:rPr>
        <w:t>جلس</w:t>
      </w:r>
      <w:r>
        <w:rPr>
          <w:rFonts w:hint="cs"/>
          <w:rtl/>
        </w:rPr>
        <w:t xml:space="preserve">ه </w:t>
      </w:r>
      <w:r w:rsidR="006F66B4">
        <w:rPr>
          <w:rFonts w:hint="cs"/>
          <w:rtl/>
        </w:rPr>
        <w:t>هفتم</w:t>
      </w:r>
    </w:p>
    <w:p w14:paraId="7966CB14" w14:textId="77777777" w:rsidR="00BB5A7C" w:rsidRPr="00BB5A7C" w:rsidRDefault="00F651BC" w:rsidP="00153BD1">
      <w:pPr>
        <w:pStyle w:val="Heading2"/>
      </w:pPr>
      <w:r>
        <w:rPr>
          <w:rtl/>
        </w:rPr>
        <w:t xml:space="preserve">دستور </w:t>
      </w:r>
      <w:r>
        <w:rPr>
          <w:rFonts w:hint="cs"/>
          <w:rtl/>
        </w:rPr>
        <w:t>جلسه</w:t>
      </w:r>
    </w:p>
    <w:p w14:paraId="7789C249" w14:textId="77777777" w:rsidR="00BB5A7C" w:rsidRPr="00BB5A7C" w:rsidRDefault="002A2CD1" w:rsidP="00BB5A7C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>پیگیری خروجی جلسه قبل</w:t>
      </w:r>
    </w:p>
    <w:p w14:paraId="7AEF6CD1" w14:textId="00A1FAAA" w:rsidR="00BB5A7C" w:rsidRPr="008D2EA5" w:rsidRDefault="002A2CD1" w:rsidP="006F66B4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rtl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 xml:space="preserve">بررسی مقالات دریافت شده </w:t>
      </w:r>
      <w:r w:rsidR="006F66B4">
        <w:rPr>
          <w:rFonts w:ascii="Arial" w:eastAsia="Times New Roman" w:hAnsi="Arial" w:cs="B Nazanin" w:hint="cs"/>
          <w:sz w:val="24"/>
          <w:szCs w:val="24"/>
          <w:rtl/>
        </w:rPr>
        <w:t>داوری نهایی مقالات</w:t>
      </w:r>
    </w:p>
    <w:p w14:paraId="4E2E8955" w14:textId="77777777" w:rsidR="006F66B4" w:rsidRPr="008D2EA5" w:rsidRDefault="006F66B4" w:rsidP="006F66B4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rtl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بررسی مقالات سفارشی برای ارائه در روز همایش</w:t>
      </w:r>
    </w:p>
    <w:p w14:paraId="6A576202" w14:textId="01CD36DE" w:rsidR="006F66B4" w:rsidRPr="008D2EA5" w:rsidRDefault="006F66B4" w:rsidP="00F52028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rtl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نهایی</w:t>
      </w:r>
      <w:r w:rsidR="00F52028">
        <w:rPr>
          <w:rFonts w:ascii="Arial" w:eastAsia="Times New Roman" w:hAnsi="Arial" w:cs="B Nazanin" w:hint="cs"/>
          <w:sz w:val="24"/>
          <w:szCs w:val="24"/>
          <w:rtl/>
        </w:rPr>
        <w:t>‌</w:t>
      </w:r>
      <w:r>
        <w:rPr>
          <w:rFonts w:ascii="Arial" w:eastAsia="Times New Roman" w:hAnsi="Arial" w:cs="B Nazanin" w:hint="cs"/>
          <w:sz w:val="24"/>
          <w:szCs w:val="24"/>
          <w:rtl/>
        </w:rPr>
        <w:t>سازی گزارش کمیته برای ارائه در پنل</w:t>
      </w:r>
    </w:p>
    <w:p w14:paraId="3557E8A7" w14:textId="06CB2B90" w:rsidR="006F66B4" w:rsidRPr="00BB5A7C" w:rsidRDefault="006F66B4" w:rsidP="00F52028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نهایی</w:t>
      </w:r>
      <w:r w:rsidR="00F52028">
        <w:rPr>
          <w:rFonts w:ascii="Arial" w:eastAsia="Times New Roman" w:hAnsi="Arial" w:cs="B Nazanin" w:hint="cs"/>
          <w:sz w:val="24"/>
          <w:szCs w:val="24"/>
          <w:rtl/>
        </w:rPr>
        <w:t>‌</w:t>
      </w:r>
      <w:r>
        <w:rPr>
          <w:rFonts w:ascii="Arial" w:eastAsia="Times New Roman" w:hAnsi="Arial" w:cs="B Nazanin" w:hint="cs"/>
          <w:sz w:val="24"/>
          <w:szCs w:val="24"/>
          <w:rtl/>
        </w:rPr>
        <w:t>سازی ف</w:t>
      </w:r>
      <w:r w:rsidR="00F52028">
        <w:rPr>
          <w:rFonts w:ascii="Arial" w:eastAsia="Times New Roman" w:hAnsi="Arial" w:cs="B Nazanin" w:hint="cs"/>
          <w:sz w:val="24"/>
          <w:szCs w:val="24"/>
          <w:rtl/>
        </w:rPr>
        <w:t>ه</w:t>
      </w:r>
      <w:r>
        <w:rPr>
          <w:rFonts w:ascii="Arial" w:eastAsia="Times New Roman" w:hAnsi="Arial" w:cs="B Nazanin" w:hint="cs"/>
          <w:sz w:val="24"/>
          <w:szCs w:val="24"/>
          <w:rtl/>
        </w:rPr>
        <w:t>رست اعضای پنل نهایی اختتامیه</w:t>
      </w:r>
      <w:r w:rsidR="00F52028">
        <w:rPr>
          <w:rFonts w:ascii="Arial" w:eastAsia="Times New Roman" w:hAnsi="Arial" w:cs="B Nazanin" w:hint="cs"/>
          <w:sz w:val="24"/>
          <w:szCs w:val="24"/>
          <w:rtl/>
        </w:rPr>
        <w:t xml:space="preserve"> همایش</w:t>
      </w:r>
    </w:p>
    <w:p w14:paraId="08852729" w14:textId="77777777" w:rsidR="00BB5A7C" w:rsidRPr="00BB5A7C" w:rsidRDefault="002A2CD1" w:rsidP="00BB5A7C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>ارائه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B5A7C">
        <w:rPr>
          <w:rFonts w:ascii="Arial" w:eastAsia="Times New Roman" w:hAnsi="Arial" w:cs="B Nazanin"/>
          <w:sz w:val="24"/>
          <w:szCs w:val="24"/>
          <w:rtl/>
        </w:rPr>
        <w:t>گزارش سیاستی</w:t>
      </w:r>
    </w:p>
    <w:p w14:paraId="773C1739" w14:textId="77777777" w:rsidR="00BB5A7C" w:rsidRPr="00BB5A7C" w:rsidRDefault="00F651BC" w:rsidP="00F651BC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 xml:space="preserve">بررسی </w:t>
      </w:r>
      <w:r w:rsidR="002A2CD1" w:rsidRPr="00BB5A7C">
        <w:rPr>
          <w:rFonts w:ascii="Arial" w:eastAsia="Times New Roman" w:hAnsi="Arial" w:cs="B Nazanin"/>
          <w:sz w:val="24"/>
          <w:szCs w:val="24"/>
          <w:rtl/>
        </w:rPr>
        <w:t>نسخه نهایی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2A2CD1" w:rsidRPr="00BB5A7C">
        <w:rPr>
          <w:rFonts w:ascii="Arial" w:eastAsia="Times New Roman" w:hAnsi="Arial" w:cs="B Nazanin"/>
          <w:sz w:val="24"/>
          <w:szCs w:val="24"/>
          <w:rtl/>
        </w:rPr>
        <w:t>بیانیه اختتامیه همایش</w:t>
      </w:r>
      <w:r>
        <w:rPr>
          <w:rFonts w:cs="B Nazanin" w:hint="cs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حوزه </w:t>
      </w:r>
      <w:r w:rsidR="00540988">
        <w:rPr>
          <w:rFonts w:ascii="Times New Roman" w:eastAsia="Times New Roman" w:hAnsi="Times New Roman" w:cs="B Nazanin" w:hint="cs"/>
          <w:sz w:val="24"/>
          <w:szCs w:val="24"/>
          <w:rtl/>
        </w:rPr>
        <w:t>کارگروه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تخصصی به دبیر علمی همایش</w:t>
      </w:r>
    </w:p>
    <w:p w14:paraId="5753E2E9" w14:textId="77777777" w:rsidR="00BB5A7C" w:rsidRPr="00BB5A7C" w:rsidRDefault="002A2CD1" w:rsidP="00BB5A7C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>سایر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B5A7C">
        <w:rPr>
          <w:rFonts w:ascii="Arial" w:eastAsia="Times New Roman" w:hAnsi="Arial" w:cs="B Nazanin"/>
          <w:sz w:val="24"/>
          <w:szCs w:val="24"/>
          <w:rtl/>
        </w:rPr>
        <w:t>...</w:t>
      </w:r>
    </w:p>
    <w:p w14:paraId="4834F290" w14:textId="77777777" w:rsidR="00BB5A7C" w:rsidRPr="00BB5A7C" w:rsidRDefault="00BB5A7C" w:rsidP="00153BD1">
      <w:pPr>
        <w:pStyle w:val="Heading2"/>
      </w:pPr>
      <w:r w:rsidRPr="00BB5A7C">
        <w:rPr>
          <w:rFonts w:hint="cs"/>
          <w:rtl/>
        </w:rPr>
        <w:t>خ</w:t>
      </w:r>
      <w:r w:rsidR="002A2CD1" w:rsidRPr="00BB5A7C">
        <w:rPr>
          <w:rtl/>
        </w:rPr>
        <w:t>روجی</w:t>
      </w:r>
    </w:p>
    <w:p w14:paraId="324A6A0F" w14:textId="77777777" w:rsidR="00BB5A7C" w:rsidRPr="00BB5A7C" w:rsidRDefault="002A2CD1" w:rsidP="00F651BC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 xml:space="preserve">تعیین داوران برای 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ارزیابی </w:t>
      </w:r>
      <w:r w:rsidRPr="00BB5A7C">
        <w:rPr>
          <w:rFonts w:ascii="Arial" w:eastAsia="Times New Roman" w:hAnsi="Arial" w:cs="B Nazanin"/>
          <w:sz w:val="24"/>
          <w:szCs w:val="24"/>
          <w:rtl/>
        </w:rPr>
        <w:t>هر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B5A7C">
        <w:rPr>
          <w:rFonts w:ascii="Arial" w:eastAsia="Times New Roman" w:hAnsi="Arial" w:cs="B Nazanin"/>
          <w:sz w:val="24"/>
          <w:szCs w:val="24"/>
          <w:rtl/>
        </w:rPr>
        <w:t>مقاله</w:t>
      </w:r>
    </w:p>
    <w:p w14:paraId="6BD3A2EE" w14:textId="77777777" w:rsidR="00BB5A7C" w:rsidRPr="00BB5A7C" w:rsidRDefault="002A2CD1" w:rsidP="00BB5A7C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>تصویب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B5A7C">
        <w:rPr>
          <w:rFonts w:ascii="Arial" w:eastAsia="Times New Roman" w:hAnsi="Arial" w:cs="B Nazanin"/>
          <w:sz w:val="24"/>
          <w:szCs w:val="24"/>
          <w:rtl/>
        </w:rPr>
        <w:t>گزارش سیاستی</w:t>
      </w:r>
    </w:p>
    <w:p w14:paraId="0D26CC23" w14:textId="41A65CDC" w:rsidR="00E67272" w:rsidRPr="00E67272" w:rsidRDefault="006C535A" w:rsidP="006C535A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 xml:space="preserve">ارسال </w:t>
      </w:r>
      <w:r w:rsidR="00882180">
        <w:rPr>
          <w:rFonts w:cs="B Nazanin" w:hint="cs"/>
          <w:rtl/>
        </w:rPr>
        <w:t xml:space="preserve">گزارش </w:t>
      </w:r>
      <w:r w:rsidR="00F52028">
        <w:rPr>
          <w:rFonts w:cs="B Nazanin" w:hint="cs"/>
          <w:rtl/>
        </w:rPr>
        <w:t xml:space="preserve">نهایی </w:t>
      </w:r>
      <w:r w:rsidR="00882180">
        <w:rPr>
          <w:rFonts w:cs="B Nazanin" w:hint="cs"/>
          <w:rtl/>
        </w:rPr>
        <w:t>مشارکت اعضاء کارگروه‌ و مدعوان پیش‌نشست‌ها (</w:t>
      </w:r>
      <w:r w:rsidR="00E622B7">
        <w:rPr>
          <w:rFonts w:cs="B Nazanin"/>
          <w:rtl/>
        </w:rPr>
        <w:t>برحسب</w:t>
      </w:r>
      <w:r w:rsidR="00882180">
        <w:rPr>
          <w:rFonts w:cs="B Nazanin" w:hint="cs"/>
          <w:rtl/>
        </w:rPr>
        <w:t xml:space="preserve"> تعداد جلسه با تاریخ)</w:t>
      </w:r>
      <w:r>
        <w:rPr>
          <w:rFonts w:cs="B Nazanin" w:hint="cs"/>
          <w:rtl/>
        </w:rPr>
        <w:t xml:space="preserve"> با شماره کارت بانکی</w:t>
      </w:r>
      <w:r w:rsidR="00882180">
        <w:rPr>
          <w:rFonts w:cs="B Nazanin" w:hint="cs"/>
          <w:rtl/>
        </w:rPr>
        <w:t xml:space="preserve">، جهت جبران خدمات به دبیر همایش </w:t>
      </w:r>
    </w:p>
    <w:p w14:paraId="311E6A5D" w14:textId="2B1CDBBE" w:rsidR="00BB5A7C" w:rsidRPr="00BB5A7C" w:rsidRDefault="002A2CD1" w:rsidP="00BB5A7C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>تعیین فهرست مقالات برگزیده</w:t>
      </w:r>
    </w:p>
    <w:p w14:paraId="76E34CD2" w14:textId="77777777" w:rsidR="00BB5A7C" w:rsidRPr="00BB5A7C" w:rsidRDefault="002A2CD1" w:rsidP="00BB5A7C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>تعیین اعضای پنل تخصصی همایش در هنگام ارائه مقالات برگزیده</w:t>
      </w:r>
    </w:p>
    <w:p w14:paraId="090708BB" w14:textId="06AF06B2" w:rsidR="003A33D7" w:rsidRDefault="002A2CD1" w:rsidP="00BB5A7C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 w:rsidRPr="00BB5A7C">
        <w:rPr>
          <w:rFonts w:ascii="Arial" w:eastAsia="Times New Roman" w:hAnsi="Arial" w:cs="B Nazanin"/>
          <w:sz w:val="24"/>
          <w:szCs w:val="24"/>
          <w:rtl/>
        </w:rPr>
        <w:t>تصویب</w:t>
      </w:r>
      <w:r w:rsidR="00F651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BB5A7C">
        <w:rPr>
          <w:rFonts w:ascii="Arial" w:eastAsia="Times New Roman" w:hAnsi="Arial" w:cs="B Nazanin"/>
          <w:sz w:val="24"/>
          <w:szCs w:val="24"/>
          <w:rtl/>
        </w:rPr>
        <w:t>نسخه نهایی بیانیه اختتامیه همایش</w:t>
      </w:r>
      <w:r w:rsidR="00F651BC">
        <w:rPr>
          <w:rFonts w:cs="B Nazanin" w:hint="cs"/>
          <w:rtl/>
        </w:rPr>
        <w:t xml:space="preserve"> در حوزه </w:t>
      </w:r>
      <w:r w:rsidR="00540988">
        <w:rPr>
          <w:rFonts w:cs="B Nazanin" w:hint="cs"/>
          <w:rtl/>
        </w:rPr>
        <w:t>کارگروه</w:t>
      </w:r>
      <w:r w:rsidR="006C535A">
        <w:rPr>
          <w:rFonts w:cs="B Nazanin" w:hint="cs"/>
          <w:rtl/>
        </w:rPr>
        <w:t xml:space="preserve"> تخصصی</w:t>
      </w:r>
    </w:p>
    <w:p w14:paraId="03A09124" w14:textId="4AF800A8" w:rsidR="006C535A" w:rsidRDefault="006C535A" w:rsidP="006C535A">
      <w:pPr>
        <w:spacing w:after="0" w:line="240" w:lineRule="auto"/>
        <w:rPr>
          <w:rFonts w:cs="B Nazanin"/>
          <w:rtl/>
        </w:rPr>
      </w:pPr>
    </w:p>
    <w:p w14:paraId="273E0DC4" w14:textId="5647B3A0" w:rsidR="006C535A" w:rsidRDefault="006C535A" w:rsidP="006C535A">
      <w:pPr>
        <w:spacing w:after="0" w:line="240" w:lineRule="auto"/>
        <w:rPr>
          <w:rFonts w:cs="B Nazanin"/>
          <w:rtl/>
        </w:rPr>
      </w:pPr>
    </w:p>
    <w:p w14:paraId="17C2D413" w14:textId="7F5C37D0" w:rsidR="006C535A" w:rsidRDefault="006C535A" w:rsidP="006C535A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26"/>
        <w:gridCol w:w="960"/>
        <w:gridCol w:w="901"/>
        <w:gridCol w:w="693"/>
        <w:gridCol w:w="820"/>
        <w:gridCol w:w="804"/>
        <w:gridCol w:w="804"/>
        <w:gridCol w:w="642"/>
        <w:gridCol w:w="650"/>
        <w:gridCol w:w="642"/>
        <w:gridCol w:w="642"/>
        <w:gridCol w:w="642"/>
      </w:tblGrid>
      <w:tr w:rsidR="00D81823" w14:paraId="580960DC" w14:textId="5CA87ADB" w:rsidTr="00D81823">
        <w:trPr>
          <w:jc w:val="center"/>
        </w:trPr>
        <w:tc>
          <w:tcPr>
            <w:tcW w:w="816" w:type="dxa"/>
            <w:gridSpan w:val="2"/>
            <w:shd w:val="clear" w:color="auto" w:fill="FFFF00"/>
            <w:vAlign w:val="center"/>
          </w:tcPr>
          <w:p w14:paraId="7B8E25FC" w14:textId="77777777" w:rsidR="00D81823" w:rsidRPr="00892386" w:rsidRDefault="00D81823" w:rsidP="005316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0" w:type="dxa"/>
            <w:gridSpan w:val="11"/>
            <w:shd w:val="clear" w:color="auto" w:fill="FFFF00"/>
            <w:vAlign w:val="center"/>
          </w:tcPr>
          <w:p w14:paraId="467E1719" w14:textId="6F64729F" w:rsidR="00D81823" w:rsidRPr="00892386" w:rsidRDefault="00D81823" w:rsidP="005316C5">
            <w:pPr>
              <w:jc w:val="center"/>
              <w:rPr>
                <w:rFonts w:cs="B Nazanin"/>
                <w:b/>
                <w:bCs/>
                <w:rtl/>
              </w:rPr>
            </w:pPr>
            <w:r w:rsidRPr="00892386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حضور اعضاء کارگروه تخصصی ...</w:t>
            </w:r>
          </w:p>
        </w:tc>
      </w:tr>
      <w:tr w:rsidR="00D81823" w14:paraId="4F87BC7B" w14:textId="6E48F75E" w:rsidTr="00D81823">
        <w:trPr>
          <w:jc w:val="center"/>
        </w:trPr>
        <w:tc>
          <w:tcPr>
            <w:tcW w:w="790" w:type="dxa"/>
            <w:shd w:val="clear" w:color="auto" w:fill="FFFF00"/>
            <w:vAlign w:val="center"/>
          </w:tcPr>
          <w:p w14:paraId="46FCA378" w14:textId="1D8A2501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987" w:type="dxa"/>
            <w:gridSpan w:val="2"/>
            <w:shd w:val="clear" w:color="auto" w:fill="FFFF00"/>
            <w:vAlign w:val="center"/>
          </w:tcPr>
          <w:p w14:paraId="6517FA4C" w14:textId="102553AD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902" w:type="dxa"/>
            <w:shd w:val="clear" w:color="auto" w:fill="FFFF00"/>
            <w:vAlign w:val="center"/>
          </w:tcPr>
          <w:p w14:paraId="63EA2F4B" w14:textId="009456BE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سمت در کارگروه</w:t>
            </w:r>
          </w:p>
        </w:tc>
        <w:tc>
          <w:tcPr>
            <w:tcW w:w="688" w:type="dxa"/>
            <w:shd w:val="clear" w:color="auto" w:fill="FFFF00"/>
            <w:vAlign w:val="center"/>
          </w:tcPr>
          <w:p w14:paraId="128A11BE" w14:textId="0665849B" w:rsidR="00D81823" w:rsidRDefault="001A71C4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</w:t>
            </w:r>
            <w:r w:rsidR="00D81823">
              <w:rPr>
                <w:rFonts w:cs="B Nazanin" w:hint="cs"/>
                <w:rtl/>
              </w:rPr>
              <w:t>دستگاه</w:t>
            </w:r>
          </w:p>
        </w:tc>
        <w:tc>
          <w:tcPr>
            <w:tcW w:w="821" w:type="dxa"/>
            <w:shd w:val="clear" w:color="auto" w:fill="FFFF00"/>
            <w:vAlign w:val="center"/>
          </w:tcPr>
          <w:p w14:paraId="2A25297D" w14:textId="175427DD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کارت بانکی</w:t>
            </w:r>
          </w:p>
        </w:tc>
        <w:tc>
          <w:tcPr>
            <w:tcW w:w="805" w:type="dxa"/>
            <w:shd w:val="clear" w:color="auto" w:fill="FFFF00"/>
            <w:vAlign w:val="center"/>
          </w:tcPr>
          <w:p w14:paraId="6EB560B2" w14:textId="23A790FA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اول مورخ ...</w:t>
            </w:r>
          </w:p>
        </w:tc>
        <w:tc>
          <w:tcPr>
            <w:tcW w:w="805" w:type="dxa"/>
            <w:shd w:val="clear" w:color="auto" w:fill="FFFF00"/>
            <w:vAlign w:val="center"/>
          </w:tcPr>
          <w:p w14:paraId="3F4B8706" w14:textId="6E592C7A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دوم مورخ ...</w:t>
            </w:r>
          </w:p>
        </w:tc>
        <w:tc>
          <w:tcPr>
            <w:tcW w:w="642" w:type="dxa"/>
            <w:shd w:val="clear" w:color="auto" w:fill="FFFF00"/>
            <w:vAlign w:val="center"/>
          </w:tcPr>
          <w:p w14:paraId="60A0C26E" w14:textId="6FDD8DC9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سوم مورخ ...</w:t>
            </w:r>
          </w:p>
        </w:tc>
        <w:tc>
          <w:tcPr>
            <w:tcW w:w="650" w:type="dxa"/>
            <w:shd w:val="clear" w:color="auto" w:fill="FFFF00"/>
            <w:vAlign w:val="center"/>
          </w:tcPr>
          <w:p w14:paraId="15589C64" w14:textId="041B9DFE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چهارم مورخ ...</w:t>
            </w:r>
          </w:p>
        </w:tc>
        <w:tc>
          <w:tcPr>
            <w:tcW w:w="642" w:type="dxa"/>
            <w:shd w:val="clear" w:color="auto" w:fill="FFFF00"/>
            <w:vAlign w:val="center"/>
          </w:tcPr>
          <w:p w14:paraId="31879AB9" w14:textId="574EF5EE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پنجم مورخ ...</w:t>
            </w:r>
          </w:p>
        </w:tc>
        <w:tc>
          <w:tcPr>
            <w:tcW w:w="642" w:type="dxa"/>
            <w:shd w:val="clear" w:color="auto" w:fill="FFFF00"/>
            <w:vAlign w:val="center"/>
          </w:tcPr>
          <w:p w14:paraId="3611A0BD" w14:textId="0B6754FD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ششم مورخ</w:t>
            </w:r>
          </w:p>
        </w:tc>
        <w:tc>
          <w:tcPr>
            <w:tcW w:w="642" w:type="dxa"/>
            <w:shd w:val="clear" w:color="auto" w:fill="FFFF00"/>
            <w:vAlign w:val="center"/>
          </w:tcPr>
          <w:p w14:paraId="0046B076" w14:textId="4D0EE813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هفتم مورخ ...</w:t>
            </w:r>
          </w:p>
        </w:tc>
      </w:tr>
      <w:tr w:rsidR="00D81823" w14:paraId="355954BC" w14:textId="32EC5424" w:rsidTr="00D81823">
        <w:trPr>
          <w:jc w:val="center"/>
        </w:trPr>
        <w:tc>
          <w:tcPr>
            <w:tcW w:w="790" w:type="dxa"/>
            <w:vAlign w:val="center"/>
          </w:tcPr>
          <w:p w14:paraId="2556A994" w14:textId="4E08D572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87" w:type="dxa"/>
            <w:gridSpan w:val="2"/>
            <w:vAlign w:val="center"/>
          </w:tcPr>
          <w:p w14:paraId="08B46604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2" w:type="dxa"/>
            <w:vAlign w:val="center"/>
          </w:tcPr>
          <w:p w14:paraId="0BBA535D" w14:textId="18B0DF0C" w:rsidR="00D81823" w:rsidRDefault="00E622B7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رئ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 w:hint="eastAsia"/>
                <w:rtl/>
              </w:rPr>
              <w:t>س</w:t>
            </w:r>
          </w:p>
        </w:tc>
        <w:tc>
          <w:tcPr>
            <w:tcW w:w="688" w:type="dxa"/>
            <w:vAlign w:val="center"/>
          </w:tcPr>
          <w:p w14:paraId="4548CA5D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1" w:type="dxa"/>
            <w:vAlign w:val="center"/>
          </w:tcPr>
          <w:p w14:paraId="061CDB33" w14:textId="55D7724D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1C11E0C9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74E94DC4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1BC9B2CD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0" w:type="dxa"/>
            <w:vAlign w:val="center"/>
          </w:tcPr>
          <w:p w14:paraId="2470E2CD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60A61E9F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69BC5CE4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2F64C88A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</w:tr>
      <w:tr w:rsidR="00D81823" w14:paraId="40B5ED04" w14:textId="486E27BB" w:rsidTr="00D81823">
        <w:trPr>
          <w:jc w:val="center"/>
        </w:trPr>
        <w:tc>
          <w:tcPr>
            <w:tcW w:w="790" w:type="dxa"/>
            <w:vAlign w:val="center"/>
          </w:tcPr>
          <w:p w14:paraId="3F1485F1" w14:textId="055C12CC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7" w:type="dxa"/>
            <w:gridSpan w:val="2"/>
            <w:vAlign w:val="center"/>
          </w:tcPr>
          <w:p w14:paraId="116339A2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2" w:type="dxa"/>
            <w:vAlign w:val="center"/>
          </w:tcPr>
          <w:p w14:paraId="26A6AF7B" w14:textId="4393870F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دبیر</w:t>
            </w:r>
          </w:p>
        </w:tc>
        <w:tc>
          <w:tcPr>
            <w:tcW w:w="688" w:type="dxa"/>
            <w:vAlign w:val="center"/>
          </w:tcPr>
          <w:p w14:paraId="4979AE37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1" w:type="dxa"/>
            <w:vAlign w:val="center"/>
          </w:tcPr>
          <w:p w14:paraId="63A6BAED" w14:textId="14883C30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0E5E0D9D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493CE8A5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75E482D3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0" w:type="dxa"/>
            <w:vAlign w:val="center"/>
          </w:tcPr>
          <w:p w14:paraId="7E2383A2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54B4EA37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2F9776CD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44F7035B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</w:tr>
      <w:tr w:rsidR="00D81823" w14:paraId="23C34921" w14:textId="53488C67" w:rsidTr="00D81823">
        <w:trPr>
          <w:jc w:val="center"/>
        </w:trPr>
        <w:tc>
          <w:tcPr>
            <w:tcW w:w="790" w:type="dxa"/>
            <w:vAlign w:val="center"/>
          </w:tcPr>
          <w:p w14:paraId="1E527B96" w14:textId="668FE432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7" w:type="dxa"/>
            <w:gridSpan w:val="2"/>
            <w:vAlign w:val="center"/>
          </w:tcPr>
          <w:p w14:paraId="5D5BE7C2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2" w:type="dxa"/>
            <w:vAlign w:val="center"/>
          </w:tcPr>
          <w:p w14:paraId="29D6D525" w14:textId="589DCD60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عضو</w:t>
            </w:r>
          </w:p>
        </w:tc>
        <w:tc>
          <w:tcPr>
            <w:tcW w:w="688" w:type="dxa"/>
            <w:vAlign w:val="center"/>
          </w:tcPr>
          <w:p w14:paraId="6CAC5289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1" w:type="dxa"/>
            <w:vAlign w:val="center"/>
          </w:tcPr>
          <w:p w14:paraId="31BBB3D9" w14:textId="5C1D5756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08EF69A5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63B4A24D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5824CA61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0" w:type="dxa"/>
            <w:vAlign w:val="center"/>
          </w:tcPr>
          <w:p w14:paraId="00324006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3E6EC38B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2AD3880C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213F3D29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</w:tr>
      <w:tr w:rsidR="00D81823" w14:paraId="07494EBB" w14:textId="121A1D66" w:rsidTr="00D81823">
        <w:trPr>
          <w:jc w:val="center"/>
        </w:trPr>
        <w:tc>
          <w:tcPr>
            <w:tcW w:w="790" w:type="dxa"/>
            <w:vAlign w:val="center"/>
          </w:tcPr>
          <w:p w14:paraId="15D932B6" w14:textId="7FB44D44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987" w:type="dxa"/>
            <w:gridSpan w:val="2"/>
            <w:vAlign w:val="center"/>
          </w:tcPr>
          <w:p w14:paraId="487B1AAD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2" w:type="dxa"/>
            <w:vAlign w:val="center"/>
          </w:tcPr>
          <w:p w14:paraId="35BB3F48" w14:textId="38AE4389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عضو</w:t>
            </w:r>
          </w:p>
        </w:tc>
        <w:tc>
          <w:tcPr>
            <w:tcW w:w="688" w:type="dxa"/>
            <w:vAlign w:val="center"/>
          </w:tcPr>
          <w:p w14:paraId="267D9A74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1" w:type="dxa"/>
            <w:vAlign w:val="center"/>
          </w:tcPr>
          <w:p w14:paraId="6B777E3A" w14:textId="29E738DF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62326570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426A68F5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1A48EFF7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0" w:type="dxa"/>
            <w:vAlign w:val="center"/>
          </w:tcPr>
          <w:p w14:paraId="75AEA61F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3F5437B0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5DF05E90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0EE67AD2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</w:tr>
      <w:tr w:rsidR="00D81823" w14:paraId="041AEE82" w14:textId="3B027693" w:rsidTr="00D81823">
        <w:trPr>
          <w:jc w:val="center"/>
        </w:trPr>
        <w:tc>
          <w:tcPr>
            <w:tcW w:w="790" w:type="dxa"/>
            <w:vAlign w:val="center"/>
          </w:tcPr>
          <w:p w14:paraId="225E199A" w14:textId="4CFDCACE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87" w:type="dxa"/>
            <w:gridSpan w:val="2"/>
            <w:vAlign w:val="center"/>
          </w:tcPr>
          <w:p w14:paraId="0F08EF3B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2" w:type="dxa"/>
            <w:vAlign w:val="center"/>
          </w:tcPr>
          <w:p w14:paraId="64CE6C72" w14:textId="015C43AD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عضو</w:t>
            </w:r>
          </w:p>
        </w:tc>
        <w:tc>
          <w:tcPr>
            <w:tcW w:w="688" w:type="dxa"/>
            <w:vAlign w:val="center"/>
          </w:tcPr>
          <w:p w14:paraId="4B1A6989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1" w:type="dxa"/>
            <w:vAlign w:val="center"/>
          </w:tcPr>
          <w:p w14:paraId="5E232C3A" w14:textId="3B9B2D02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06648C9C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5A72E07C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2A58412D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0" w:type="dxa"/>
            <w:vAlign w:val="center"/>
          </w:tcPr>
          <w:p w14:paraId="402F887E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3A977C96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6D6CDDCD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688BA64A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</w:tr>
      <w:tr w:rsidR="00D81823" w14:paraId="73314B05" w14:textId="50774A43" w:rsidTr="00D81823">
        <w:trPr>
          <w:jc w:val="center"/>
        </w:trPr>
        <w:tc>
          <w:tcPr>
            <w:tcW w:w="790" w:type="dxa"/>
            <w:vAlign w:val="center"/>
          </w:tcPr>
          <w:p w14:paraId="183CB590" w14:textId="7EFC50BB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987" w:type="dxa"/>
            <w:gridSpan w:val="2"/>
            <w:vAlign w:val="center"/>
          </w:tcPr>
          <w:p w14:paraId="6C0E21F6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2" w:type="dxa"/>
            <w:vAlign w:val="center"/>
          </w:tcPr>
          <w:p w14:paraId="7539D399" w14:textId="5A7696EF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عضو</w:t>
            </w:r>
          </w:p>
        </w:tc>
        <w:tc>
          <w:tcPr>
            <w:tcW w:w="688" w:type="dxa"/>
            <w:vAlign w:val="center"/>
          </w:tcPr>
          <w:p w14:paraId="3B2226DE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1" w:type="dxa"/>
            <w:vAlign w:val="center"/>
          </w:tcPr>
          <w:p w14:paraId="467790E3" w14:textId="4F4F955E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73FE3B7D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7B3D213E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3F524C63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0" w:type="dxa"/>
            <w:vAlign w:val="center"/>
          </w:tcPr>
          <w:p w14:paraId="1E9D416D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0E374D55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22127195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0B68BCF7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</w:tr>
      <w:tr w:rsidR="00D81823" w14:paraId="601C11B8" w14:textId="77777777" w:rsidTr="00D81823">
        <w:trPr>
          <w:jc w:val="center"/>
        </w:trPr>
        <w:tc>
          <w:tcPr>
            <w:tcW w:w="790" w:type="dxa"/>
            <w:vAlign w:val="center"/>
          </w:tcPr>
          <w:p w14:paraId="6947DA8F" w14:textId="391F4C72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987" w:type="dxa"/>
            <w:gridSpan w:val="2"/>
            <w:vAlign w:val="center"/>
          </w:tcPr>
          <w:p w14:paraId="04989298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2" w:type="dxa"/>
            <w:vAlign w:val="center"/>
          </w:tcPr>
          <w:p w14:paraId="6C3C813F" w14:textId="40400F65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عضو</w:t>
            </w:r>
          </w:p>
        </w:tc>
        <w:tc>
          <w:tcPr>
            <w:tcW w:w="688" w:type="dxa"/>
            <w:vAlign w:val="center"/>
          </w:tcPr>
          <w:p w14:paraId="50327497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1" w:type="dxa"/>
            <w:vAlign w:val="center"/>
          </w:tcPr>
          <w:p w14:paraId="68373848" w14:textId="2839E5D2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29771FAA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5A0679C0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45798F0B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0" w:type="dxa"/>
            <w:vAlign w:val="center"/>
          </w:tcPr>
          <w:p w14:paraId="63718018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144C1687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4608EB8B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5F411DAB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</w:tr>
      <w:tr w:rsidR="00D81823" w14:paraId="584ACCFC" w14:textId="77777777" w:rsidTr="00D81823">
        <w:trPr>
          <w:jc w:val="center"/>
        </w:trPr>
        <w:tc>
          <w:tcPr>
            <w:tcW w:w="790" w:type="dxa"/>
            <w:vAlign w:val="center"/>
          </w:tcPr>
          <w:p w14:paraId="21ED0723" w14:textId="2ECFFF10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987" w:type="dxa"/>
            <w:gridSpan w:val="2"/>
            <w:vAlign w:val="center"/>
          </w:tcPr>
          <w:p w14:paraId="1D378AFB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2" w:type="dxa"/>
            <w:vAlign w:val="center"/>
          </w:tcPr>
          <w:p w14:paraId="76DB7AAC" w14:textId="362DBF18" w:rsidR="00D81823" w:rsidRDefault="00D81823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عضو</w:t>
            </w:r>
          </w:p>
        </w:tc>
        <w:tc>
          <w:tcPr>
            <w:tcW w:w="688" w:type="dxa"/>
            <w:vAlign w:val="center"/>
          </w:tcPr>
          <w:p w14:paraId="018FA000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1" w:type="dxa"/>
            <w:vAlign w:val="center"/>
          </w:tcPr>
          <w:p w14:paraId="5CFE213A" w14:textId="3AAFB3C0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1C4D9AF2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14:paraId="683DE677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29BF580C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0" w:type="dxa"/>
            <w:vAlign w:val="center"/>
          </w:tcPr>
          <w:p w14:paraId="2CA17EA8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4A84B2A5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5FC645F2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  <w:vAlign w:val="center"/>
          </w:tcPr>
          <w:p w14:paraId="5476453B" w14:textId="77777777" w:rsidR="00D81823" w:rsidRDefault="00D81823" w:rsidP="005316C5">
            <w:pPr>
              <w:jc w:val="center"/>
              <w:rPr>
                <w:rFonts w:cs="B Nazanin"/>
                <w:rtl/>
              </w:rPr>
            </w:pPr>
          </w:p>
        </w:tc>
      </w:tr>
    </w:tbl>
    <w:p w14:paraId="0FD62C3D" w14:textId="164B64C3" w:rsidR="006C535A" w:rsidRDefault="006C535A" w:rsidP="006C535A">
      <w:pPr>
        <w:spacing w:after="0" w:line="240" w:lineRule="auto"/>
        <w:rPr>
          <w:rFonts w:cs="B Nazanin"/>
          <w:rtl/>
        </w:rPr>
      </w:pPr>
    </w:p>
    <w:p w14:paraId="656537EC" w14:textId="6EFE3C47" w:rsidR="0057255F" w:rsidRDefault="0057255F" w:rsidP="006C535A">
      <w:pPr>
        <w:spacing w:after="0" w:line="240" w:lineRule="auto"/>
        <w:rPr>
          <w:rFonts w:cs="B Nazanin"/>
          <w:rtl/>
        </w:rPr>
      </w:pPr>
    </w:p>
    <w:p w14:paraId="2A5B60B6" w14:textId="77777777" w:rsidR="0057255F" w:rsidRDefault="0057255F" w:rsidP="006C535A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7F53EB" w14:paraId="1118211E" w14:textId="77777777" w:rsidTr="005316C5">
        <w:tc>
          <w:tcPr>
            <w:tcW w:w="9016" w:type="dxa"/>
            <w:gridSpan w:val="6"/>
            <w:shd w:val="clear" w:color="auto" w:fill="FFFF00"/>
            <w:vAlign w:val="center"/>
          </w:tcPr>
          <w:p w14:paraId="2D4A291E" w14:textId="50CABB9F" w:rsidR="007F53EB" w:rsidRPr="00892386" w:rsidRDefault="007F53EB" w:rsidP="005316C5">
            <w:pPr>
              <w:jc w:val="center"/>
              <w:rPr>
                <w:rFonts w:cs="B Nazanin"/>
                <w:b/>
                <w:bCs/>
                <w:rtl/>
              </w:rPr>
            </w:pPr>
            <w:r w:rsidRPr="00892386">
              <w:rPr>
                <w:rFonts w:cs="B Nazanin" w:hint="cs"/>
                <w:b/>
                <w:bCs/>
                <w:sz w:val="24"/>
                <w:szCs w:val="24"/>
                <w:rtl/>
              </w:rPr>
              <w:t>اعضای پیش‌نشست‌های علمی در حوزه کارگروه تخصصی ...</w:t>
            </w:r>
          </w:p>
        </w:tc>
      </w:tr>
      <w:tr w:rsidR="005316C5" w14:paraId="4C5CF22D" w14:textId="77777777" w:rsidTr="005316C5">
        <w:tc>
          <w:tcPr>
            <w:tcW w:w="1502" w:type="dxa"/>
            <w:shd w:val="clear" w:color="auto" w:fill="FFFF00"/>
            <w:vAlign w:val="center"/>
          </w:tcPr>
          <w:p w14:paraId="65BB3EBC" w14:textId="45B8349F" w:rsidR="005316C5" w:rsidRPr="007C27E1" w:rsidRDefault="005316C5" w:rsidP="005316C5">
            <w:pPr>
              <w:jc w:val="center"/>
              <w:rPr>
                <w:rFonts w:cs="B Nazanin"/>
                <w:b/>
                <w:bCs/>
                <w:rtl/>
              </w:rPr>
            </w:pPr>
            <w:r w:rsidRPr="007C27E1">
              <w:rPr>
                <w:rFonts w:cs="B Nazanin" w:hint="cs"/>
                <w:b/>
                <w:bCs/>
                <w:rtl/>
              </w:rPr>
              <w:t>شماره پیش‌نشست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5B628D09" w14:textId="01284DFB" w:rsidR="005316C5" w:rsidRPr="007C27E1" w:rsidRDefault="005316C5" w:rsidP="005316C5">
            <w:pPr>
              <w:jc w:val="center"/>
              <w:rPr>
                <w:rFonts w:cs="B Nazanin"/>
                <w:b/>
                <w:bCs/>
                <w:rtl/>
              </w:rPr>
            </w:pPr>
            <w:r w:rsidRPr="007C27E1">
              <w:rPr>
                <w:rFonts w:cs="B Nazanin" w:hint="cs"/>
                <w:b/>
                <w:bCs/>
                <w:rtl/>
              </w:rPr>
              <w:t>عنوان پیش‌نشست</w:t>
            </w:r>
          </w:p>
        </w:tc>
        <w:tc>
          <w:tcPr>
            <w:tcW w:w="6012" w:type="dxa"/>
            <w:gridSpan w:val="4"/>
            <w:shd w:val="clear" w:color="auto" w:fill="FFFF00"/>
            <w:vAlign w:val="center"/>
          </w:tcPr>
          <w:p w14:paraId="0F97C493" w14:textId="030AA158" w:rsidR="005316C5" w:rsidRPr="007C27E1" w:rsidRDefault="005316C5" w:rsidP="005316C5">
            <w:pPr>
              <w:jc w:val="center"/>
              <w:rPr>
                <w:rFonts w:cs="B Nazanin"/>
                <w:b/>
                <w:bCs/>
                <w:rtl/>
              </w:rPr>
            </w:pPr>
            <w:r w:rsidRPr="007C27E1">
              <w:rPr>
                <w:rFonts w:cs="B Nazanin" w:hint="cs"/>
                <w:b/>
                <w:bCs/>
                <w:rtl/>
              </w:rPr>
              <w:t>اعضاء پیش‌نشست با شماره کارت بانکی</w:t>
            </w:r>
          </w:p>
        </w:tc>
      </w:tr>
      <w:tr w:rsidR="007F53EB" w14:paraId="19BF575F" w14:textId="77777777" w:rsidTr="005316C5">
        <w:tc>
          <w:tcPr>
            <w:tcW w:w="1502" w:type="dxa"/>
            <w:vAlign w:val="center"/>
          </w:tcPr>
          <w:p w14:paraId="24C379B9" w14:textId="0D38F6B2" w:rsidR="007F53EB" w:rsidRDefault="005316C5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02" w:type="dxa"/>
            <w:vAlign w:val="center"/>
          </w:tcPr>
          <w:p w14:paraId="7A216BB8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6F2E76EA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6494DFA0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3E53D744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317612E3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</w:tr>
      <w:tr w:rsidR="007F53EB" w14:paraId="68FD252E" w14:textId="77777777" w:rsidTr="005316C5">
        <w:tc>
          <w:tcPr>
            <w:tcW w:w="1502" w:type="dxa"/>
            <w:vAlign w:val="center"/>
          </w:tcPr>
          <w:p w14:paraId="5C87A73C" w14:textId="2735375C" w:rsidR="007F53EB" w:rsidRDefault="005316C5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02" w:type="dxa"/>
            <w:vAlign w:val="center"/>
          </w:tcPr>
          <w:p w14:paraId="5B278CD3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1752674D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4F51B6FC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0CE5BC5D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6477F4F4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</w:tr>
      <w:tr w:rsidR="007F53EB" w14:paraId="5637FE32" w14:textId="77777777" w:rsidTr="005316C5">
        <w:tc>
          <w:tcPr>
            <w:tcW w:w="1502" w:type="dxa"/>
            <w:vAlign w:val="center"/>
          </w:tcPr>
          <w:p w14:paraId="52884F2B" w14:textId="13586EDF" w:rsidR="007F53EB" w:rsidRDefault="005316C5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502" w:type="dxa"/>
            <w:vAlign w:val="center"/>
          </w:tcPr>
          <w:p w14:paraId="52520F51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31228971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14FF86ED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29E7E187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3FC3D10F" w14:textId="77777777" w:rsidR="007F53EB" w:rsidRDefault="007F53EB" w:rsidP="005316C5">
            <w:pPr>
              <w:jc w:val="center"/>
              <w:rPr>
                <w:rFonts w:cs="B Nazanin"/>
                <w:rtl/>
              </w:rPr>
            </w:pPr>
          </w:p>
        </w:tc>
      </w:tr>
      <w:tr w:rsidR="005316C5" w14:paraId="08B176DD" w14:textId="77777777" w:rsidTr="005316C5">
        <w:tc>
          <w:tcPr>
            <w:tcW w:w="1502" w:type="dxa"/>
            <w:vAlign w:val="center"/>
          </w:tcPr>
          <w:p w14:paraId="44FEA198" w14:textId="50235128" w:rsidR="005316C5" w:rsidRDefault="005316C5" w:rsidP="005316C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502" w:type="dxa"/>
            <w:vAlign w:val="center"/>
          </w:tcPr>
          <w:p w14:paraId="778A2BEB" w14:textId="77777777" w:rsidR="005316C5" w:rsidRDefault="005316C5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0AC3BF33" w14:textId="77777777" w:rsidR="005316C5" w:rsidRDefault="005316C5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128ABF80" w14:textId="77777777" w:rsidR="005316C5" w:rsidRDefault="005316C5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6FE15F46" w14:textId="77777777" w:rsidR="005316C5" w:rsidRDefault="005316C5" w:rsidP="00531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3" w:type="dxa"/>
            <w:vAlign w:val="center"/>
          </w:tcPr>
          <w:p w14:paraId="3410EF1A" w14:textId="77777777" w:rsidR="005316C5" w:rsidRDefault="005316C5" w:rsidP="005316C5">
            <w:pPr>
              <w:jc w:val="center"/>
              <w:rPr>
                <w:rFonts w:cs="B Nazanin"/>
                <w:rtl/>
              </w:rPr>
            </w:pPr>
          </w:p>
        </w:tc>
      </w:tr>
    </w:tbl>
    <w:p w14:paraId="0F967BBE" w14:textId="77777777" w:rsidR="007F53EB" w:rsidRPr="006C535A" w:rsidRDefault="007F53EB" w:rsidP="006C535A">
      <w:pPr>
        <w:spacing w:after="0" w:line="240" w:lineRule="auto"/>
        <w:rPr>
          <w:rFonts w:cs="B Nazanin"/>
        </w:rPr>
      </w:pPr>
    </w:p>
    <w:sectPr w:rsidR="007F53EB" w:rsidRPr="006C535A" w:rsidSect="0090292D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7E951" w14:textId="77777777" w:rsidR="005A3869" w:rsidRDefault="005A3869" w:rsidP="00347E04">
      <w:pPr>
        <w:spacing w:after="0" w:line="240" w:lineRule="auto"/>
      </w:pPr>
      <w:r>
        <w:separator/>
      </w:r>
    </w:p>
  </w:endnote>
  <w:endnote w:type="continuationSeparator" w:id="0">
    <w:p w14:paraId="18399E05" w14:textId="77777777" w:rsidR="005A3869" w:rsidRDefault="005A3869" w:rsidP="0034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rtl/>
      </w:rPr>
      <w:id w:val="-1100563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FA219" w14:textId="7F6EE802" w:rsidR="00347E04" w:rsidRPr="00347E04" w:rsidRDefault="00347E04">
        <w:pPr>
          <w:pStyle w:val="Footer"/>
          <w:jc w:val="center"/>
          <w:rPr>
            <w:rFonts w:cs="B Nazanin"/>
          </w:rPr>
        </w:pPr>
        <w:r w:rsidRPr="00347E04">
          <w:rPr>
            <w:rFonts w:cs="B Nazanin"/>
          </w:rPr>
          <w:fldChar w:fldCharType="begin"/>
        </w:r>
        <w:r w:rsidRPr="00347E04">
          <w:rPr>
            <w:rFonts w:cs="B Nazanin"/>
          </w:rPr>
          <w:instrText xml:space="preserve"> PAGE   \* MERGEFORMAT </w:instrText>
        </w:r>
        <w:r w:rsidRPr="00347E04">
          <w:rPr>
            <w:rFonts w:cs="B Nazanin"/>
          </w:rPr>
          <w:fldChar w:fldCharType="separate"/>
        </w:r>
        <w:r w:rsidR="00F43FED">
          <w:rPr>
            <w:rFonts w:cs="B Nazanin"/>
            <w:noProof/>
            <w:rtl/>
          </w:rPr>
          <w:t>4</w:t>
        </w:r>
        <w:r w:rsidRPr="00347E04">
          <w:rPr>
            <w:rFonts w:cs="B Nazanin"/>
            <w:noProof/>
          </w:rPr>
          <w:fldChar w:fldCharType="end"/>
        </w:r>
      </w:p>
    </w:sdtContent>
  </w:sdt>
  <w:p w14:paraId="52CA8EF2" w14:textId="77777777" w:rsidR="00347E04" w:rsidRDefault="00347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7C3F8" w14:textId="77777777" w:rsidR="005A3869" w:rsidRDefault="005A3869" w:rsidP="00347E04">
      <w:pPr>
        <w:spacing w:after="0" w:line="240" w:lineRule="auto"/>
      </w:pPr>
      <w:r>
        <w:separator/>
      </w:r>
    </w:p>
  </w:footnote>
  <w:footnote w:type="continuationSeparator" w:id="0">
    <w:p w14:paraId="713B5F5B" w14:textId="77777777" w:rsidR="005A3869" w:rsidRDefault="005A3869" w:rsidP="00347E04">
      <w:pPr>
        <w:spacing w:after="0" w:line="240" w:lineRule="auto"/>
      </w:pPr>
      <w:r>
        <w:continuationSeparator/>
      </w:r>
    </w:p>
  </w:footnote>
  <w:footnote w:id="1">
    <w:p w14:paraId="62B7659B" w14:textId="2C43CD0F" w:rsidR="008D2EA5" w:rsidRPr="007E68BE" w:rsidRDefault="008D2EA5" w:rsidP="008D2EA5">
      <w:pPr>
        <w:spacing w:after="0" w:line="240" w:lineRule="auto"/>
        <w:jc w:val="both"/>
        <w:rPr>
          <w:rFonts w:cs="B Nazanin"/>
        </w:rPr>
      </w:pPr>
      <w:r w:rsidRPr="007E68BE">
        <w:rPr>
          <w:rFonts w:cs="B Nazanin"/>
          <w:sz w:val="24"/>
          <w:szCs w:val="24"/>
          <w:vertAlign w:val="superscript"/>
        </w:rPr>
        <w:footnoteRef/>
      </w:r>
      <w:r w:rsidRPr="007E68BE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7E68BE">
        <w:rPr>
          <w:rFonts w:ascii="Arial" w:eastAsia="Times New Roman" w:hAnsi="Arial" w:cs="B Nazanin" w:hint="cs"/>
          <w:sz w:val="24"/>
          <w:szCs w:val="24"/>
          <w:rtl/>
        </w:rPr>
        <w:t xml:space="preserve">جهت صرفه‌جویی در زمان و مشارکت اعضاء کارگروه در پیش نشست‌های علمی، پیشنهاد می‌گردد جلسات سوم به بعد قبل از پیش‌نشست‌های </w:t>
      </w:r>
      <w:r w:rsidR="00F52028">
        <w:rPr>
          <w:rFonts w:ascii="Arial" w:eastAsia="Times New Roman" w:hAnsi="Arial" w:cs="B Nazanin" w:hint="cs"/>
          <w:sz w:val="24"/>
          <w:szCs w:val="24"/>
          <w:rtl/>
        </w:rPr>
        <w:t xml:space="preserve">تخصصی </w:t>
      </w:r>
      <w:r w:rsidRPr="007E68BE">
        <w:rPr>
          <w:rFonts w:ascii="Arial" w:eastAsia="Times New Roman" w:hAnsi="Arial" w:cs="B Nazanin" w:hint="cs"/>
          <w:sz w:val="24"/>
          <w:szCs w:val="24"/>
          <w:rtl/>
        </w:rPr>
        <w:t>برگزار گردد.</w:t>
      </w:r>
      <w:r w:rsidRPr="007E68BE">
        <w:rPr>
          <w:rFonts w:cs="B Nazanin"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485"/>
    <w:multiLevelType w:val="hybridMultilevel"/>
    <w:tmpl w:val="049AE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031"/>
    <w:multiLevelType w:val="hybridMultilevel"/>
    <w:tmpl w:val="96C8F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45CAF"/>
    <w:multiLevelType w:val="hybridMultilevel"/>
    <w:tmpl w:val="E444B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B31BA"/>
    <w:multiLevelType w:val="hybridMultilevel"/>
    <w:tmpl w:val="B31CB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D1"/>
    <w:rsid w:val="00153BD1"/>
    <w:rsid w:val="001A0F9E"/>
    <w:rsid w:val="001A71C4"/>
    <w:rsid w:val="001D6A86"/>
    <w:rsid w:val="002A2CD1"/>
    <w:rsid w:val="002B0365"/>
    <w:rsid w:val="002F35C8"/>
    <w:rsid w:val="00347E04"/>
    <w:rsid w:val="003743D4"/>
    <w:rsid w:val="003A33D7"/>
    <w:rsid w:val="003F60F3"/>
    <w:rsid w:val="004339A2"/>
    <w:rsid w:val="0044609A"/>
    <w:rsid w:val="005316C5"/>
    <w:rsid w:val="00540988"/>
    <w:rsid w:val="0057255F"/>
    <w:rsid w:val="005A3869"/>
    <w:rsid w:val="006C0A5F"/>
    <w:rsid w:val="006C535A"/>
    <w:rsid w:val="006F66B4"/>
    <w:rsid w:val="00713845"/>
    <w:rsid w:val="007517FD"/>
    <w:rsid w:val="00793A59"/>
    <w:rsid w:val="007C27E1"/>
    <w:rsid w:val="007E68BE"/>
    <w:rsid w:val="007F53EB"/>
    <w:rsid w:val="00801F42"/>
    <w:rsid w:val="00830EA9"/>
    <w:rsid w:val="0084256C"/>
    <w:rsid w:val="00882180"/>
    <w:rsid w:val="0088301A"/>
    <w:rsid w:val="00892386"/>
    <w:rsid w:val="008D2EA5"/>
    <w:rsid w:val="008D38FB"/>
    <w:rsid w:val="0090292D"/>
    <w:rsid w:val="0091302D"/>
    <w:rsid w:val="009D5CD7"/>
    <w:rsid w:val="009E401E"/>
    <w:rsid w:val="00B404F3"/>
    <w:rsid w:val="00BA2B98"/>
    <w:rsid w:val="00BA685D"/>
    <w:rsid w:val="00BB5662"/>
    <w:rsid w:val="00BB5A7C"/>
    <w:rsid w:val="00BC5574"/>
    <w:rsid w:val="00D81823"/>
    <w:rsid w:val="00DC5237"/>
    <w:rsid w:val="00DD3820"/>
    <w:rsid w:val="00DF42B1"/>
    <w:rsid w:val="00E622B7"/>
    <w:rsid w:val="00E62682"/>
    <w:rsid w:val="00E67272"/>
    <w:rsid w:val="00EE4370"/>
    <w:rsid w:val="00F43FED"/>
    <w:rsid w:val="00F52028"/>
    <w:rsid w:val="00F651BC"/>
    <w:rsid w:val="00F75023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3B960"/>
  <w15:docId w15:val="{BD736935-44C5-4B38-9D81-014D5876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A2CD1"/>
    <w:pPr>
      <w:keepNext/>
      <w:keepLines/>
      <w:spacing w:before="240" w:after="0"/>
      <w:outlineLvl w:val="0"/>
    </w:pPr>
    <w:rPr>
      <w:rFonts w:asciiTheme="majorHAnsi" w:eastAsia="Times New Roman" w:hAnsiTheme="majorHAnsi" w:cs="B Nazanin"/>
      <w:color w:val="2E74B5" w:themeColor="accent1" w:themeShade="B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CD1"/>
    <w:pPr>
      <w:spacing w:after="0" w:line="240" w:lineRule="auto"/>
      <w:outlineLvl w:val="1"/>
    </w:pPr>
    <w:rPr>
      <w:rFonts w:ascii="Arial" w:eastAsia="Times New Roman" w:hAnsi="Arial" w:cs="B Nazanin"/>
      <w:color w:val="FF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A2CD1"/>
  </w:style>
  <w:style w:type="paragraph" w:styleId="ListParagraph">
    <w:name w:val="List Paragraph"/>
    <w:basedOn w:val="Normal"/>
    <w:uiPriority w:val="34"/>
    <w:qFormat/>
    <w:rsid w:val="002A2C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2CD1"/>
    <w:rPr>
      <w:rFonts w:asciiTheme="majorHAnsi" w:eastAsia="Times New Roman" w:hAnsiTheme="majorHAnsi" w:cs="B Nazanin"/>
      <w:color w:val="2E74B5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A2CD1"/>
    <w:rPr>
      <w:rFonts w:ascii="Arial" w:eastAsia="Times New Roman" w:hAnsi="Arial" w:cs="B Nazanin"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7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04"/>
  </w:style>
  <w:style w:type="paragraph" w:styleId="Footer">
    <w:name w:val="footer"/>
    <w:basedOn w:val="Normal"/>
    <w:link w:val="FooterChar"/>
    <w:uiPriority w:val="99"/>
    <w:unhideWhenUsed/>
    <w:rsid w:val="00347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04"/>
  </w:style>
  <w:style w:type="character" w:styleId="CommentReference">
    <w:name w:val="annotation reference"/>
    <w:basedOn w:val="DefaultParagraphFont"/>
    <w:uiPriority w:val="99"/>
    <w:semiHidden/>
    <w:unhideWhenUsed/>
    <w:rsid w:val="002B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3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2E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E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EA5"/>
    <w:rPr>
      <w:vertAlign w:val="superscript"/>
    </w:rPr>
  </w:style>
  <w:style w:type="table" w:styleId="TableGrid">
    <w:name w:val="Table Grid"/>
    <w:basedOn w:val="TableNormal"/>
    <w:uiPriority w:val="39"/>
    <w:rsid w:val="006C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A38D-1EA5-4900-BC25-E10D8E95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earc</dc:creator>
  <cp:keywords/>
  <dc:description/>
  <cp:lastModifiedBy>earc</cp:lastModifiedBy>
  <cp:revision>2</cp:revision>
  <dcterms:created xsi:type="dcterms:W3CDTF">2023-08-23T05:36:00Z</dcterms:created>
  <dcterms:modified xsi:type="dcterms:W3CDTF">2023-08-23T05:36:00Z</dcterms:modified>
</cp:coreProperties>
</file>